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C" w:rsidRDefault="008E1029" w:rsidP="00B54F65">
      <w:pPr>
        <w:pStyle w:val="1"/>
        <w:rPr>
          <w:w w:val="6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-539750</wp:posOffset>
            </wp:positionV>
            <wp:extent cx="7708265" cy="12437745"/>
            <wp:effectExtent l="0" t="0" r="698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124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223">
        <w:rPr>
          <w:noProof/>
          <w:lang w:val="ru-RU" w:eastAsia="ru-RU"/>
        </w:rPr>
        <w:pict>
          <v:rect id="Прямоугольник 10" o:spid="_x0000_s1026" style="position:absolute;left:0;text-align:left;margin-left:332pt;margin-top:-20.5pt;width:174pt;height:40.5pt;z-index:251714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" fillcolor="#4f81bd [3204]" strokecolor="#243f60 [1604]" strokeweight="2pt">
            <v:textbox>
              <w:txbxContent>
                <w:p w:rsidR="0062026A" w:rsidRPr="008E1029" w:rsidRDefault="0062026A" w:rsidP="008E1029">
                  <w:pPr>
                    <w:jc w:val="right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337223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43.5pt;margin-top:9.15pt;width:188.25pt;height:33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" fillcolor="#548dd4" strokeweight=".5pt">
            <v:textbox>
              <w:txbxContent>
                <w:p w:rsidR="0062026A" w:rsidRPr="002A5610" w:rsidRDefault="0062026A" w:rsidP="00FE069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E069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ГИБДД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ОМВД России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Грязинскому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району</w:t>
                  </w:r>
                </w:p>
                <w:p w:rsidR="0062026A" w:rsidRPr="00FE0699" w:rsidRDefault="0062026A" w:rsidP="00C520E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C520EC" w:rsidRDefault="00337223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  <w:r>
        <w:rPr>
          <w:noProof/>
          <w:lang w:val="ru-RU" w:eastAsia="ru-RU"/>
        </w:rPr>
        <w:pict>
          <v:shape id="Поле 2" o:spid="_x0000_s1028" type="#_x0000_t202" style="position:absolute;left:0;text-align:left;margin-left:29.75pt;margin-top:10.85pt;width:494.25pt;height:54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" fillcolor="#548dd4" strokeweight=".5pt">
            <v:textbox>
              <w:txbxContent>
                <w:p w:rsidR="0062026A" w:rsidRPr="00AD0CE2" w:rsidRDefault="0062026A" w:rsidP="00AD0CE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 w:rsidRPr="00AD0CE2"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  <w:t xml:space="preserve">МУНИЦИПАЛЬНОЕ БЮДЖЕТНОЕ ОБЩЕОБРАЗОВАТЕЛЬНОЕ УЧРЕЖДЕНИЕ СРЕДНЯЯ 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  <w:t>ОБЩЕОБРАЗОВАТЕЛЬНАЯ ШКОЛА СЕЛА ЯРЛУКОВО</w:t>
                  </w:r>
                </w:p>
                <w:p w:rsidR="0062026A" w:rsidRPr="00AD0CE2" w:rsidRDefault="0062026A" w:rsidP="00AD0CE2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  <w:t>ГРЯЗИНСКОГО</w:t>
                  </w:r>
                  <w:r w:rsidRPr="00AD0CE2">
                    <w:rPr>
                      <w:rFonts w:ascii="Times New Roman" w:eastAsia="Calibri" w:hAnsi="Times New Roman" w:cs="Times New Roman"/>
                      <w:b/>
                      <w:lang w:val="ru-RU"/>
                    </w:rPr>
                    <w:t xml:space="preserve"> МУНИЦИПАЛЬНОГО РАЙОНА ЛИПЕЦКОЙ ОБЛАСТИ</w:t>
                  </w:r>
                </w:p>
                <w:p w:rsidR="0062026A" w:rsidRPr="00C520EC" w:rsidRDefault="0062026A" w:rsidP="00C520EC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C520EC" w:rsidRDefault="00C520EC">
      <w:pPr>
        <w:pStyle w:val="1"/>
        <w:spacing w:before="5" w:line="250" w:lineRule="auto"/>
        <w:ind w:left="2584" w:right="2587" w:hanging="1"/>
        <w:jc w:val="center"/>
        <w:rPr>
          <w:w w:val="65"/>
          <w:lang w:val="ru-RU"/>
        </w:rPr>
      </w:pPr>
    </w:p>
    <w:p w:rsidR="003E1999" w:rsidRPr="0055420C" w:rsidRDefault="003E1999" w:rsidP="0055420C">
      <w:pPr>
        <w:spacing w:before="15"/>
        <w:ind w:left="3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lastRenderedPageBreak/>
        <w:t>ПРАВИЛА ВЕДЕНИЯ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НАБЛЮДАТЕЛЬНОГО ДЕЛА</w:t>
      </w:r>
    </w:p>
    <w:p w:rsidR="0055420C" w:rsidRPr="002D48FD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Наблюдательное дело по образовательному учреждению  ведется на постоянной основе.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Наблюдательное дело по ОУ заполняется ответственным работником образовательного учреждения совместно с сотрудником Госавтоинспекции, закрепленным за данным образовательным учреждением.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Наблюдательное дело по ОУ хранится в образовательном учреждении, в подразделении Госавтоинспекции в печатном и электронном виде.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 Данные об образовательном учреждении и его администрации заполняются без исправлений и в строгом соответствии с графами наблюдательного дела. В случае изменения данных поправки вносятся так, чтобы видны были предыдущие записи.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5. План-схема прилегающей улично-дорожной сети наносится на лист бумаги с применением чертежных инструментов и глазомерного масштаба. На плане-схеме </w:t>
      </w:r>
      <w:proofErr w:type="gramStart"/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должны</w:t>
      </w:r>
      <w:proofErr w:type="gramEnd"/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быть отражены все прилегающие к ОУ дороги, улицы, перекрестки, жилые дома, торговые точки и др., которые могут прямо или косвенно служить источником опасности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учащихся этой школы. Также на нем должны быть схематично нанесены все дорожные знаки, светофоры, дорожная разметка и особо выделены места наиболее массового перехода проезжей части учащимися этой школы. Краткая характеристика плана-схемы должна содержать в себе количество транспорта (примерное), проезжающего во всех направлениях возле школы в разное время суток по улицам и дорогам, обозначенным на плане-схеме; маршруты, номера и регулярность движения общественного транспорта, имеющего отношение к расположению образовательного учреждения; степень опасности расположенных вблизи гаражно-строительных кооперативов, частных застроек, зеленых насаждений, торговых точек, автозаправок, строительных и других объектов, влияющих на безопасность дорожного движения.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6. Количество классов и учащихся образовательного учреждения, характеристика кабинетов, уголков, учебных площадок, отрядов юных инспекторов движения и их деятельности, состояние дорожно-транспортного травматизма и учет мероприятий по предупреждению и профилактике детского дорожно-транспортного травматизма </w:t>
      </w:r>
      <w:proofErr w:type="spellStart"/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учебно</w:t>
      </w:r>
      <w:proofErr w:type="spellEnd"/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методическая и другая информация </w:t>
      </w:r>
      <w:proofErr w:type="gramStart"/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обновляются на постоянной основе заполняются</w:t>
      </w:r>
      <w:proofErr w:type="gramEnd"/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постоянно в соответствии с имеющимся содержанием.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7.  Обследование образовательного учреждения проводится не реже одного раза в год, а также по каждому случаю ДТП. По результатам обследования составляется соответствующий акт в 2-х экземплярах, первый из которых находится в образовательном учреждении, второй – в подразделении Госавтоинспекции. Информация о результатах обследования заносится в Наблюдательное дело образовательного учреждения.</w:t>
      </w: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5420C" w:rsidRPr="00FE0699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6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8. Результатом акта обследования должно быть представление сотрудника Госавтоинспекции на устранение выявленных недостатков, которое администрация образовательного учреждения реально выполнит в указанные сроки, о чем делается соответствующая запись  в наблюдательном деле. 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E0699" w:rsidRDefault="00FE0699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5420C" w:rsidRPr="0055420C" w:rsidRDefault="0055420C" w:rsidP="00FE06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lastRenderedPageBreak/>
        <w:t>ИНФОРМАЦИЯ ОБ ОБРАЗОВАТЕЛЬНОМ УЧРЕЖДЕНИИ</w:t>
      </w:r>
    </w:p>
    <w:p w:rsidR="004E64AB" w:rsidRDefault="004E64AB" w:rsidP="0055420C">
      <w:pPr>
        <w:widowControl/>
        <w:jc w:val="both"/>
        <w:rPr>
          <w:rFonts w:ascii="MyriadPro-BoldCond" w:eastAsia="Times New Roman" w:hAnsi="MyriadPro-BoldCond" w:cs="MyriadPro-BoldCond"/>
          <w:b/>
          <w:bCs/>
          <w:sz w:val="32"/>
          <w:szCs w:val="32"/>
          <w:lang w:val="ru-RU" w:eastAsia="ru-RU"/>
        </w:rPr>
      </w:pPr>
    </w:p>
    <w:p w:rsidR="004E64AB" w:rsidRDefault="004E64AB" w:rsidP="0055420C">
      <w:pPr>
        <w:widowControl/>
        <w:jc w:val="both"/>
        <w:rPr>
          <w:rFonts w:ascii="MyriadPro-BoldCond" w:eastAsia="Times New Roman" w:hAnsi="MyriadPro-BoldCond" w:cs="MyriadPro-BoldCond"/>
          <w:b/>
          <w:bCs/>
          <w:sz w:val="32"/>
          <w:szCs w:val="32"/>
          <w:lang w:val="ru-RU" w:eastAsia="ru-RU"/>
        </w:rPr>
      </w:pP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 Наименование ОУ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муниципальное бюджетное общеобразовательное учреждение средняя общеобразовательная школа с.</w:t>
      </w:r>
      <w:r w:rsidR="0062026A" w:rsidRPr="0062026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Ярлуково</w:t>
      </w:r>
      <w:proofErr w:type="spell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Грязинского</w:t>
      </w:r>
      <w:proofErr w:type="spell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муниципального района Липецкой области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2.  </w:t>
      </w:r>
      <w:r w:rsidRPr="005542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Адрес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399072 Липецкая область </w:t>
      </w:r>
      <w:proofErr w:type="spell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Грязинский</w:t>
      </w:r>
      <w:proofErr w:type="spell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район </w:t>
      </w:r>
      <w:proofErr w:type="spell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</w:t>
      </w:r>
      <w:proofErr w:type="gram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.Я</w:t>
      </w:r>
      <w:proofErr w:type="gram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рлуково</w:t>
      </w:r>
      <w:proofErr w:type="spellEnd"/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 Директор: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Ф.И.О</w:t>
      </w: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Сокольских</w:t>
      </w:r>
      <w:proofErr w:type="spell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Лариса Николаевна      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Телефон:   рабочий  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8(47461) 36 – 038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домашний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 (47461) 36 – 056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мобильный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 – 910 – 355 – 48 – 66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 xml:space="preserve">                                                                              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Заместитель директора по воспитательной работе: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Ф.И.О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Кудреватых</w:t>
      </w:r>
      <w:proofErr w:type="gram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Елена Евгеньевна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55420C" w:rsidRPr="0055420C" w:rsidRDefault="0055420C" w:rsidP="005542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Телефон: рабочий 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8(47461) 36 – 038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5420C" w:rsidRPr="0055420C" w:rsidRDefault="0055420C" w:rsidP="005542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домашний _______________</w:t>
      </w:r>
    </w:p>
    <w:p w:rsidR="0055420C" w:rsidRPr="008321EF" w:rsidRDefault="0055420C" w:rsidP="005542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мобильный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 – 9</w:t>
      </w:r>
      <w:r w:rsidR="0062026A" w:rsidRPr="008321E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04 – 218 – 75 – 31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420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 Заместитель директора по воспитательной работе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Ф.И.О. </w:t>
      </w:r>
      <w:proofErr w:type="spellStart"/>
      <w:r w:rsidR="00E5072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Быданцева</w:t>
      </w:r>
      <w:proofErr w:type="spellEnd"/>
      <w:r w:rsidR="00E5072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Телефон: рабочий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8(47461) 36 – 038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домашний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 (47461) 36 – 068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мобильный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6. Инструктор – организатор безопасности дорожного движения:</w:t>
      </w:r>
    </w:p>
    <w:p w:rsidR="0055420C" w:rsidRPr="0055420C" w:rsidRDefault="0055420C" w:rsidP="0055420C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(ответственный работник образовательного учреждения)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Ф.И.</w:t>
      </w:r>
      <w:proofErr w:type="gramStart"/>
      <w:r w:rsidRPr="005542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proofErr w:type="gramEnd"/>
      <w:r w:rsidRPr="00554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gramStart"/>
      <w:r w:rsidR="00E5072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Ларичев</w:t>
      </w:r>
      <w:proofErr w:type="gramEnd"/>
      <w:r w:rsidR="00E5072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Владимир Николаевич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Телефон: рабочий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8(47461) 36 – 038</w:t>
      </w: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домашний _______________ </w:t>
      </w: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мобильный _______________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  Должность, звание, Ф.И.О закреплённого сотрудника ГИБДД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инспектор ДПС ГИБДД ОМВД России по </w:t>
      </w:r>
      <w:proofErr w:type="spellStart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Грязинскому</w:t>
      </w:r>
      <w:proofErr w:type="spellEnd"/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району лейтенант полиции</w:t>
      </w:r>
      <w:r w:rsidRPr="005542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5542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Дементьев Алексей Иванович 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55420C" w:rsidRPr="0055420C" w:rsidRDefault="0055420C" w:rsidP="005542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MyriadPro-BoldCond" w:eastAsia="Times New Roman" w:hAnsi="MyriadPro-BoldCond" w:cs="MyriadPro-BoldCond"/>
          <w:b/>
          <w:bCs/>
          <w:sz w:val="52"/>
          <w:szCs w:val="52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MyriadPro-BoldCond" w:eastAsia="Times New Roman" w:hAnsi="MyriadPro-BoldCond" w:cs="MyriadPro-BoldCond"/>
          <w:b/>
          <w:bCs/>
          <w:sz w:val="52"/>
          <w:szCs w:val="52"/>
          <w:lang w:val="ru-RU" w:eastAsia="ru-RU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1367"/>
        <w:gridCol w:w="967"/>
        <w:gridCol w:w="972"/>
        <w:gridCol w:w="866"/>
        <w:gridCol w:w="764"/>
        <w:gridCol w:w="764"/>
        <w:gridCol w:w="742"/>
        <w:gridCol w:w="753"/>
        <w:gridCol w:w="748"/>
        <w:gridCol w:w="652"/>
        <w:gridCol w:w="1358"/>
      </w:tblGrid>
      <w:tr w:rsidR="0055420C" w:rsidRPr="0055420C" w:rsidTr="0055420C">
        <w:tc>
          <w:tcPr>
            <w:tcW w:w="236" w:type="dxa"/>
            <w:vMerge w:val="restart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8790" w:type="dxa"/>
            <w:gridSpan w:val="10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Количество классов/ число учащихся</w:t>
            </w:r>
          </w:p>
        </w:tc>
      </w:tr>
      <w:tr w:rsidR="0055420C" w:rsidRPr="0055420C" w:rsidTr="0055420C">
        <w:tc>
          <w:tcPr>
            <w:tcW w:w="236" w:type="dxa"/>
            <w:vMerge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2015 - 2016 год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 – 2017 год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55420C" w:rsidRPr="0055420C" w:rsidRDefault="0055420C" w:rsidP="00E5072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 </w:t>
            </w:r>
            <w:r w:rsidR="00E5072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17-2018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 ____ г.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20____г.</w:t>
            </w: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E5072E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E5072E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7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9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10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2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7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11 – 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1613" w:type="dxa"/>
            <w:gridSpan w:val="2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9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153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E5072E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Pr="005542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Общие сведения</w:t>
      </w:r>
    </w:p>
    <w:p w:rsidR="0055420C" w:rsidRPr="0055420C" w:rsidRDefault="0055420C" w:rsidP="0055420C">
      <w:pPr>
        <w:widowControl/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1.1.</w:t>
      </w:r>
      <w:r w:rsidRPr="0055420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Наличие приказа ОУ</w:t>
      </w:r>
      <w:proofErr w:type="gramStart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(№, </w:t>
      </w:r>
      <w:proofErr w:type="gramEnd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какого числа) о назначении ответственного за работу по организации обучения детей ПДД и профилактике детского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дорожно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транспортного травматизма (Ф.И.О., должность, телефон) </w:t>
      </w:r>
    </w:p>
    <w:p w:rsidR="0055420C" w:rsidRPr="0055420C" w:rsidRDefault="0055420C" w:rsidP="0055420C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Приказ № 97 от 16.09.2016 г. «О назначении ответственного за работу по организации обучения детей ПДД и профилактике детского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дорожно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– транспортного травматизма» </w:t>
      </w:r>
    </w:p>
    <w:p w:rsidR="0055420C" w:rsidRPr="0055420C" w:rsidRDefault="0055420C" w:rsidP="0055420C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Ответственный: </w:t>
      </w:r>
      <w:r w:rsidR="00E5072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Ларичев Владимир Николаевич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55420C" w:rsidRPr="008321EF" w:rsidRDefault="0055420C" w:rsidP="0055420C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Телефон: </w:t>
      </w:r>
      <w:r w:rsidR="0062026A" w:rsidRPr="008321E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8 (47461) 36 – 038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1.2.В каких классах организуется работа по обучению детей основам дорожной безопасности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1 – 4 классы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организуется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5 – 8 классы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организуется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9 – 11 классы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организуется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г) во всех параллелях 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1.3. Сколько преподавателей ОДБ прошли переподготовку с целью повышения квалификации и где_______________________________________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1.4.Наличие раздела по предупреждению ДДТТ в общешкольном плане воспитательной работы и планах классных руководителей, его выполнение__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имеется.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1.5.Наличие отдельного/совместного с Госавтоинспекцией плана по профилактике ДДТТ, его выполнение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совместный план работы по профилактике детского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дорожно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– транспортного травматизма с ГИБДД ОМВД России по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Грязинскому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району на 2016 – 2017 учебный год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2. Учебно-методическое обеспечение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2.1. Обучение ОДБ: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российский стандарт (компонент)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«Окружающий мир» (1 – 4 классы) автор А.А. Плешаков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б) региональный стандарт (компонент) 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образовательный стандарт (компонент)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«ОБЖ» (5 – 11 классы) под редакцией Ю.В. Воробьёва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г) указать иное: 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2.2.Количество часов, отведенных на обучение ОБД, в классах; 1 – окружающий мир/ 2 – классные часы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16/5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2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16/5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3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4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5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6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7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8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9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10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11 класс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5/5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2.3.Обеспеченность учащихся учебниками и рабочими тетрадями: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10%   20%    30%     40%     50%   60%    70%    80%   90%  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100%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2.4. Обеспеченность учащихся дополнительным информационным материалом: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10%    20%    30%    40%    50%    60%    70%    80%   90%  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100%</w:t>
      </w:r>
    </w:p>
    <w:p w:rsidR="0055420C" w:rsidRPr="0062026A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2.5. Ежедневные пятиминутные беседы – напоминания о соблюдении ПДД </w:t>
      </w:r>
      <w:proofErr w:type="gramStart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проводятся на последнем уроке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 классе с 1 по 4 классы  проводятся</w:t>
      </w:r>
      <w:proofErr w:type="gram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классными руководителями; с 5 по 11 – учителями предметниками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не проводятся в классах (причины)____________________________________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2.6. Наличие у учащихся 1 – 5-х классов в дневниках индивидуальных схем безопасного пути в школу и Памятки юного пешехода и пассажира 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имеются у учащихся 1 – 5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классов схемы безопасного движения от дома до школы и обратно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2.7. Дата и результат проверки классных журналов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30.09.2016 г. – проверка классных журналов. Классные руководители провели инструктаж по ПДД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2.8. Использование школьных печатных средств информации, радиовещания и т.п. __________________________________________________________________</w:t>
      </w:r>
    </w:p>
    <w:p w:rsid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lastRenderedPageBreak/>
        <w:t>3. Наглядно-дидактическое обеспечение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3.1.Наглядный и дидактический материал, имеющийся в образовательном учреждении: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плакаты по ПДД: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 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плакаты по первой доврачебной помощи при ДТП: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дидактические игры: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 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видеофильмы: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 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д) диафильмы и слайды: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презентации по БДД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е) карточки-задания по ПДД: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не имеются 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ж) рабочие тетради: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не 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иная информация: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методическая копилка классных руководителей по ПДД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3.2.Диагностический материал: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контрольные задания: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gramStart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диагностический</w:t>
      </w:r>
      <w:proofErr w:type="gramEnd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тесты: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в) уровневые задания для самостоятельной работы учащихся: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иная информация 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3.3.Методические  материалы для педагогов: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опыт работы по профилактике ДДТТ: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имеется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сборники планов конспектов уроков и внеклассных мероприятий: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имеются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методические рекомендации по обучению учащихся  ПДД: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имеются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г) методические рекомендации по организации внеклассной работы с детьми по предупреждению ДДТТ: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имеются 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MyriadPro-BoldCond" w:eastAsia="Times New Roman" w:hAnsi="MyriadPro-BoldCond" w:cs="MyriadPro-BoldCond"/>
          <w:b/>
          <w:bCs/>
          <w:sz w:val="28"/>
          <w:szCs w:val="28"/>
          <w:lang w:val="ru-RU" w:eastAsia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иная информация ___________________________________________________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MyriadPro-BoldCond" w:eastAsia="Times New Roman" w:hAnsi="MyriadPro-BoldCond" w:cs="MyriadPro-BoldCond"/>
          <w:b/>
          <w:bCs/>
          <w:sz w:val="32"/>
          <w:szCs w:val="32"/>
          <w:lang w:val="ru-RU" w:eastAsia="ru-RU"/>
        </w:rPr>
      </w:pP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MyriadPro-BoldCond" w:eastAsia="Times New Roman" w:hAnsi="MyriadPro-BoldCond" w:cs="MyriadPro-BoldCond"/>
          <w:b/>
          <w:bCs/>
          <w:sz w:val="32"/>
          <w:szCs w:val="32"/>
          <w:lang w:val="ru-RU" w:eastAsia="ru-RU"/>
        </w:rPr>
      </w:pPr>
      <w:r w:rsidRPr="0055420C">
        <w:rPr>
          <w:rFonts w:ascii="MyriadPro-BoldCond" w:eastAsia="Times New Roman" w:hAnsi="MyriadPro-BoldCond" w:cs="MyriadPro-BoldCond"/>
          <w:b/>
          <w:bCs/>
          <w:sz w:val="32"/>
          <w:szCs w:val="32"/>
          <w:lang w:val="ru-RU" w:eastAsia="ru-RU"/>
        </w:rPr>
        <w:t>4. Материально-техническое обеспечение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4.1. Кабинет по ПДД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 имеется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4.1.1. Оборудование кабинета ПДД ____________________________________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4.1.2. Загруженность кабинета ПДД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>(как часто проводятся занятия по ПДД) _______________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4.1.3. Какие классы занимаются в кабинете _____________________________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 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rPr>
          <w:rFonts w:ascii="MyriadPro-BoldCond" w:eastAsia="Times New Roman" w:hAnsi="MyriadPro-BoldCond" w:cs="MyriadPro-BoldCond"/>
          <w:b/>
          <w:bCs/>
          <w:sz w:val="28"/>
          <w:szCs w:val="28"/>
          <w:lang w:val="ru-RU" w:eastAsia="ru-RU"/>
        </w:rPr>
      </w:pP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4.1.4. Имеется ли график работы кабинета 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4.1.5. Какие наглядные и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учебно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методические пособия в нем имеются, ка используются для проведения занятий 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2. Уголки БДД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имеется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4.2.1. Количество уголков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4.2.2. Где располагаются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 рекреации начальных классов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4.2.3. Какие вопросы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(рубрики) 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освещают 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- правила поведения на дороге; - памятка юного пешехода;  - сигн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алы светофора; - дорожные знаки; сигналы регулировщика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4.2.4. Периодичность обновления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1 раз в полугодие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3. Наличие площадки БДД с дорожной разметкой и комплектом знаков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нет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4.3.1.  Какие классы занимаются на площадке БДД 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4.3.2. Имеется ли график работы площадки БДД 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55420C">
        <w:rPr>
          <w:rFonts w:ascii="Times New Roman" w:eastAsia="Calibri" w:hAnsi="Times New Roman" w:cs="Times New Roman"/>
          <w:b/>
          <w:sz w:val="32"/>
          <w:szCs w:val="32"/>
          <w:lang w:val="ru-RU"/>
        </w:rPr>
        <w:t>5. Совместная работа ОУ с родителями, Госавтоинспекцией, другими ведомствами, организациями и предприятиями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5.1. Формы совместной работы ОУ и Госавтоинспекции 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совместный план работы МБОУ СОШ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</w:t>
      </w:r>
      <w:proofErr w:type="gram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.Я</w:t>
      </w:r>
      <w:proofErr w:type="gram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рлуково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с ГИБДД ОМВД России по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Грязинскому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району; встречи с сотрудниками ГИБДД; лекции о безопасности дорожного движения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периодичность: 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 раз в месяц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– лекции; 1 раз в год – встречи с сотрудниками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5.2. Формы работы с родителями  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лекции для родителей; родительские собрания; совместные рейды по улицам села в вечернее время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периодичность: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 раз в четверть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5.3.  Формы работы с другими организациями 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5.4. Совместные мероприятия, проведенные с Госавтоинспекцией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>(общая информация) ________________________________________________________________________________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5.5.  Дата и результат обследования ОУ 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5.6. Мероприятия, проведенные с родителями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>(общая информация)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лекции для родителей «Ваши дети и дорога», « Предупреждение детского – </w:t>
      </w:r>
      <w:proofErr w:type="spell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дорожно</w:t>
      </w:r>
      <w:proofErr w:type="spell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транспортного травматизма»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55420C">
        <w:rPr>
          <w:rFonts w:ascii="Times New Roman" w:eastAsia="Calibri" w:hAnsi="Times New Roman" w:cs="Times New Roman"/>
          <w:b/>
          <w:sz w:val="32"/>
          <w:szCs w:val="32"/>
          <w:lang w:val="ru-RU"/>
        </w:rPr>
        <w:t>6. Отряд ЮИД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6.1. Дата создания отряда ЮИД 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приказ </w:t>
      </w:r>
      <w:r w:rsidR="0062026A" w:rsidRPr="00E5072E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val="ru-RU"/>
        </w:rPr>
        <w:t>№ 97 от 16.09.2016</w:t>
      </w:r>
      <w:r w:rsidRPr="00E5072E"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val="ru-RU"/>
        </w:rPr>
        <w:t xml:space="preserve"> г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6.2. Состав отряда ЮИД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>(количество детей, возраст)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14 человек (10 – 11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лет)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6.3.Руководитель отряда ЮИД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>(Ф.И.О., должность)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5072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Ларичев Владимир Николаевич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, учитель </w:t>
      </w:r>
      <w:r w:rsidR="00E5072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ОБЖ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6.4. Командир отряда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(Ф.И.О., класс) </w:t>
      </w:r>
      <w:r w:rsidR="00E5072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Косых Михаил Иванович, 6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класс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6.5. Наличие плана работы отряда на учебный год 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имеется на </w:t>
      </w:r>
      <w:r w:rsidR="00E5072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2017 – 2018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учебный год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6.6. Исполнение плана </w:t>
      </w:r>
      <w:r w:rsidR="00E5072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в 2016 – 2017</w:t>
      </w:r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учебном году работа ЮИД строилась </w:t>
      </w:r>
      <w:proofErr w:type="gramStart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согласно плана</w:t>
      </w:r>
      <w:proofErr w:type="gramEnd"/>
      <w:r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, утвержденного директором школы 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6.7. Работа агитбригады ЮИД </w:t>
      </w:r>
      <w:r w:rsidRPr="0055420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(общая информация) </w:t>
      </w: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6.8. Какая работа проводится отрядом ЮИД по ПДД в </w:t>
      </w:r>
      <w:proofErr w:type="gramStart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близлежащих</w:t>
      </w:r>
      <w:proofErr w:type="gramEnd"/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ДОУ __</w:t>
      </w:r>
    </w:p>
    <w:p w:rsidR="0055420C" w:rsidRPr="0055420C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55420C" w:rsidRPr="00FE0699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E06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6.9. Организовано ли дежурство отряда ЮИД в микрорайоне ОУ до начала  и после окончания занятий в начальных классах </w:t>
      </w:r>
      <w:r w:rsidRPr="00FE069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нет</w:t>
      </w:r>
    </w:p>
    <w:p w:rsidR="0055420C" w:rsidRPr="00FE0699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E06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6.10.Какая проводится работа с нарушителями ПДД  </w:t>
      </w:r>
      <w:r w:rsidRPr="00FE069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1. Занятия по изучению правил ПДД; 2. Беседы с родителями нарушителей</w:t>
      </w:r>
    </w:p>
    <w:p w:rsidR="0055420C" w:rsidRPr="00FE0699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E06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6.11. Какая работа проводится с учащимися, имеющимися велосипеды </w:t>
      </w:r>
      <w:r w:rsidRPr="00FE069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1. Занятия по вождению; 2. Проверка знаний ПДД</w:t>
      </w:r>
    </w:p>
    <w:p w:rsidR="0055420C" w:rsidRPr="00FE0699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06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6.12. В каких </w:t>
      </w:r>
      <w:r w:rsidRPr="00FE069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районных,</w:t>
      </w:r>
      <w:r w:rsidRPr="00FE06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городских мероприятиях отряд ЮИД принял участие (общая информация) </w:t>
      </w:r>
      <w:r w:rsidRP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районный конкурс «Безопасное колесо»</w:t>
      </w:r>
    </w:p>
    <w:p w:rsidR="0055420C" w:rsidRPr="00FE0699" w:rsidRDefault="0055420C" w:rsidP="0055420C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E0699">
        <w:rPr>
          <w:rFonts w:ascii="Times New Roman" w:eastAsia="Calibri" w:hAnsi="Times New Roman" w:cs="Times New Roman"/>
          <w:sz w:val="28"/>
          <w:szCs w:val="28"/>
          <w:lang w:val="ru-RU"/>
        </w:rPr>
        <w:t>6.13. Какая работа проводится отрядом ЮИД по усовершенствованию материальной базы обучения сверстников Правилам дорожного движения, мастерству вождения велосипеда и т.д. ________________________________</w:t>
      </w:r>
    </w:p>
    <w:p w:rsidR="0055420C" w:rsidRPr="00FE0699" w:rsidRDefault="0055420C" w:rsidP="0055420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5420C" w:rsidRPr="0055420C" w:rsidRDefault="0055420C" w:rsidP="0055420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55420C">
        <w:rPr>
          <w:rFonts w:ascii="Times New Roman" w:eastAsia="Calibri" w:hAnsi="Times New Roman" w:cs="Times New Roman"/>
          <w:b/>
          <w:sz w:val="32"/>
          <w:szCs w:val="32"/>
          <w:lang w:val="ru-RU"/>
        </w:rPr>
        <w:lastRenderedPageBreak/>
        <w:t>ОТРЯД ЮНЫХ ИНСПЕКТОРОВ ДВИЖЕНИЯ</w:t>
      </w:r>
    </w:p>
    <w:p w:rsidR="0055420C" w:rsidRPr="0055420C" w:rsidRDefault="0055420C" w:rsidP="0055420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542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(указывается по годам)</w:t>
      </w:r>
    </w:p>
    <w:p w:rsidR="0055420C" w:rsidRPr="0055420C" w:rsidRDefault="00E5072E" w:rsidP="0055420C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на 2017</w:t>
      </w:r>
      <w:r w:rsidR="0062026A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2018</w:t>
      </w:r>
      <w:r w:rsidR="0055420C" w:rsidRPr="005542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учебный год</w:t>
      </w:r>
    </w:p>
    <w:tbl>
      <w:tblPr>
        <w:tblW w:w="11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378"/>
        <w:gridCol w:w="1489"/>
        <w:gridCol w:w="3829"/>
      </w:tblGrid>
      <w:tr w:rsidR="0055420C" w:rsidRPr="00E5072E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55420C" w:rsidRPr="0055420C" w:rsidRDefault="0055420C" w:rsidP="005542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5542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542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Ф.И.О. члена отряда ЮИД</w:t>
            </w: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Направление и деятельность в отряде ЮИД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Косых Михаил</w:t>
            </w:r>
          </w:p>
        </w:tc>
        <w:tc>
          <w:tcPr>
            <w:tcW w:w="1496" w:type="dxa"/>
            <w:shd w:val="clear" w:color="auto" w:fill="auto"/>
          </w:tcPr>
          <w:p w:rsidR="0055420C" w:rsidRPr="0055420C" w:rsidRDefault="00E5072E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командир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Пальшин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Герман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командира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Виноградова Анастасия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Ипполитов Дмитрий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Бороздина Виктория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фигурное вождение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Макаров Степан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Мацалышенко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Ярослав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Назарова Дарья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41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Соколова Валерия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416" w:type="dxa"/>
            <w:shd w:val="clear" w:color="auto" w:fill="auto"/>
          </w:tcPr>
          <w:p w:rsidR="0055420C" w:rsidRPr="005D16A9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D16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Сидорова Ксения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выпуск стенгазеты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416" w:type="dxa"/>
            <w:shd w:val="clear" w:color="auto" w:fill="auto"/>
          </w:tcPr>
          <w:p w:rsidR="0055420C" w:rsidRPr="005D16A9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Смелик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Эвелина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416" w:type="dxa"/>
            <w:shd w:val="clear" w:color="auto" w:fill="auto"/>
          </w:tcPr>
          <w:p w:rsidR="0055420C" w:rsidRPr="005D16A9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Щипакин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1496" w:type="dxa"/>
            <w:shd w:val="clear" w:color="auto" w:fill="auto"/>
          </w:tcPr>
          <w:p w:rsidR="0055420C" w:rsidRPr="00E5072E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5072E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3402D2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фигурное вождение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416" w:type="dxa"/>
            <w:shd w:val="clear" w:color="auto" w:fill="auto"/>
          </w:tcPr>
          <w:p w:rsidR="0055420C" w:rsidRPr="005D16A9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D16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Динькельаккер</w:t>
            </w:r>
            <w:proofErr w:type="spellEnd"/>
            <w:r w:rsidRPr="005D16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496" w:type="dxa"/>
            <w:shd w:val="clear" w:color="auto" w:fill="auto"/>
          </w:tcPr>
          <w:p w:rsidR="0055420C" w:rsidRPr="005D16A9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D16A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54" w:type="dxa"/>
            <w:shd w:val="clear" w:color="auto" w:fill="auto"/>
          </w:tcPr>
          <w:p w:rsidR="0055420C" w:rsidRPr="0055420C" w:rsidRDefault="005D16A9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5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навыки вождения</w:t>
            </w: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20C" w:rsidRPr="0055420C" w:rsidTr="0055420C">
        <w:trPr>
          <w:trHeight w:val="605"/>
        </w:trPr>
        <w:tc>
          <w:tcPr>
            <w:tcW w:w="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1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shd w:val="clear" w:color="auto" w:fill="auto"/>
          </w:tcPr>
          <w:p w:rsidR="0055420C" w:rsidRPr="0055420C" w:rsidRDefault="0055420C" w:rsidP="0055420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5420C" w:rsidRPr="0055420C" w:rsidRDefault="0055420C" w:rsidP="00FE06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lastRenderedPageBreak/>
        <w:t>ДЕТСКИЙ ДОРОЖНО – ТРАНСПОРТНЫЙ ТРАВМАТИЗМ</w:t>
      </w:r>
    </w:p>
    <w:p w:rsidR="0055420C" w:rsidRPr="0055420C" w:rsidRDefault="0055420C" w:rsidP="00FE06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10"/>
        <w:gridCol w:w="2035"/>
        <w:gridCol w:w="2961"/>
        <w:gridCol w:w="1914"/>
      </w:tblGrid>
      <w:tr w:rsidR="0055420C" w:rsidRPr="0055420C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совершения ДТП</w:t>
            </w: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Ф.И.О.; класс; возраст учащихся</w:t>
            </w: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Краткое содержание ДТП</w:t>
            </w: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Принятые меры</w:t>
            </w: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13323C" w:rsidRDefault="0013323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10" w:type="dxa"/>
            <w:shd w:val="clear" w:color="auto" w:fill="auto"/>
          </w:tcPr>
          <w:p w:rsidR="0055420C" w:rsidRPr="0013323C" w:rsidRDefault="001534EC" w:rsidP="001534E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 июня</w:t>
            </w:r>
            <w:r w:rsidR="0013323C" w:rsidRPr="0013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2016 г.</w:t>
            </w:r>
          </w:p>
        </w:tc>
        <w:tc>
          <w:tcPr>
            <w:tcW w:w="2035" w:type="dxa"/>
            <w:shd w:val="clear" w:color="auto" w:fill="auto"/>
          </w:tcPr>
          <w:p w:rsidR="0055420C" w:rsidRPr="0013323C" w:rsidRDefault="00A155CE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Софья Олеговна, 8</w:t>
            </w:r>
            <w:bookmarkStart w:id="0" w:name="_GoBack"/>
            <w:bookmarkEnd w:id="0"/>
            <w:r w:rsidR="0013323C" w:rsidRPr="0013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класс, 14 лет</w:t>
            </w:r>
          </w:p>
        </w:tc>
        <w:tc>
          <w:tcPr>
            <w:tcW w:w="2961" w:type="dxa"/>
            <w:shd w:val="clear" w:color="auto" w:fill="auto"/>
          </w:tcPr>
          <w:p w:rsidR="0055420C" w:rsidRPr="008321EF" w:rsidRDefault="00A155CE" w:rsidP="00A155C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Ярлуково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Набережная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водитель Огородников А.Ю., управляя автомобилем АУДИ-100,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госномер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Н421 УЕ 48, совершил наезд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Пескову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Софью, которая двигалась на велосипеде в попутном направлении. Софья была госпитализирована в ГУЗ «Липецкая областная детская больница», диагноз СГМ, ЗЧМТ, перелом левой конечности</w:t>
            </w:r>
          </w:p>
        </w:tc>
        <w:tc>
          <w:tcPr>
            <w:tcW w:w="1914" w:type="dxa"/>
            <w:shd w:val="clear" w:color="auto" w:fill="auto"/>
          </w:tcPr>
          <w:p w:rsidR="0055420C" w:rsidRPr="0013323C" w:rsidRDefault="0013323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33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 учащимися проведены беседы по ПДД</w:t>
            </w:r>
            <w:r w:rsidR="00A155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E5072E" w:rsidTr="00A155CE">
        <w:tc>
          <w:tcPr>
            <w:tcW w:w="5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6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55420C" w:rsidRPr="0055420C" w:rsidRDefault="0055420C" w:rsidP="00A155C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lastRenderedPageBreak/>
        <w:t>ЛИСТ УЧЁТА ПРАВОНАРУШЕНИЙ ПДД</w:t>
      </w:r>
    </w:p>
    <w:tbl>
      <w:tblPr>
        <w:tblpPr w:leftFromText="180" w:rightFromText="180" w:vertAnchor="text" w:horzAnchor="margin" w:tblpXSpec="center" w:tblpY="159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444"/>
        <w:gridCol w:w="3082"/>
        <w:gridCol w:w="1914"/>
        <w:gridCol w:w="1914"/>
      </w:tblGrid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 совершения нарушения</w:t>
            </w: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Ф.И.О.; класс; возраст учащихся</w:t>
            </w: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Краткое содержание нарушения</w:t>
            </w: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Принятые меры</w:t>
            </w: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5420C" w:rsidRPr="0055420C" w:rsidTr="0055420C">
        <w:tc>
          <w:tcPr>
            <w:tcW w:w="736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4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82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55420C" w:rsidRPr="0055420C" w:rsidRDefault="0055420C" w:rsidP="0055420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lastRenderedPageBreak/>
        <w:t>УЧЁТ МЕРОПРИЯТИЙ, ПРОВЕДЕННЫХ ОУ,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ОРГАНИЗАЦИЯМИ И ВЕДОМСТВАМИ ПО ПРЕДУПРЕЖДЕНИЮ ДТП СРЕДИ ДЕТЕЙ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ЗА </w:t>
      </w:r>
      <w:r w:rsidR="00E5072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  <w:t>2016</w:t>
      </w:r>
      <w:r w:rsidR="005D16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  <w:t xml:space="preserve"> – 201</w:t>
      </w:r>
      <w:r w:rsidR="00E5072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  <w:t>7</w:t>
      </w:r>
      <w:r w:rsidRPr="0055420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УЧЕБНЫЙ ГОД</w:t>
      </w:r>
    </w:p>
    <w:p w:rsidR="0055420C" w:rsidRPr="0055420C" w:rsidRDefault="0055420C" w:rsidP="0055420C">
      <w:pPr>
        <w:widowControl/>
        <w:autoSpaceDE w:val="0"/>
        <w:autoSpaceDN w:val="0"/>
        <w:adjustRightInd w:val="0"/>
        <w:jc w:val="center"/>
        <w:rPr>
          <w:rFonts w:ascii="MyriadPro-BoldCond" w:eastAsia="Times New Roman" w:hAnsi="MyriadPro-BoldCond" w:cs="MyriadPro-BoldCond"/>
          <w:b/>
          <w:bCs/>
          <w:sz w:val="32"/>
          <w:szCs w:val="32"/>
          <w:lang w:val="ru-RU" w:eastAsia="ru-RU"/>
        </w:rPr>
      </w:pPr>
    </w:p>
    <w:tbl>
      <w:tblPr>
        <w:tblW w:w="11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1"/>
        <w:gridCol w:w="1500"/>
        <w:gridCol w:w="1465"/>
        <w:gridCol w:w="2067"/>
        <w:gridCol w:w="1774"/>
        <w:gridCol w:w="1505"/>
      </w:tblGrid>
      <w:tr w:rsidR="0055420C" w:rsidRPr="002D48FD" w:rsidTr="004E64AB">
        <w:trPr>
          <w:trHeight w:val="330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Дата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Место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Количество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присутствующих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Исполнители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Отметка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директора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ОУ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исполнении</w:t>
            </w:r>
            <w:proofErr w:type="gramEnd"/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Конкурс рисунков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 асфальте</w:t>
            </w:r>
            <w:r w:rsidR="005D1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5D16A9" w:rsidRPr="005D16A9"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«Умный водитель, умный пешеход»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2015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25 чел.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Воспитатель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ГПД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Профилактическая акция по ПДД «Внимание, дети!»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Август – сентябрь</w:t>
            </w:r>
          </w:p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2015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150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уководители,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Зам. директора по ВР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Классные родительские собрания «Основы безопасности детей на дороге»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Сентябрь – октябрь 2015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80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уководители 1 – 11 классов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371" w:type="dxa"/>
            <w:shd w:val="clear" w:color="auto" w:fill="auto"/>
          </w:tcPr>
          <w:p w:rsid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Викторина «Дорожная азбука»</w:t>
            </w:r>
          </w:p>
          <w:p w:rsidR="004E64AB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Сентябрь 2015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6 классы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Руководитель ЮИД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371" w:type="dxa"/>
            <w:shd w:val="clear" w:color="auto" w:fill="auto"/>
          </w:tcPr>
          <w:p w:rsid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К</w:t>
            </w:r>
            <w:r w:rsidRPr="004E64AB">
              <w:rPr>
                <w:rFonts w:ascii="Times New Roman" w:eastAsia="Courier New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онкурс «Безопасное колесо»</w:t>
            </w:r>
          </w:p>
          <w:p w:rsidR="004E64AB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Апрель 2016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5 – 6 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классы</w:t>
            </w:r>
          </w:p>
          <w:p w:rsidR="004E64AB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 человек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Учитель ОБЖ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Классные часы по ДДТТ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– 11 классы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Классные руководители 1 – 11 классов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Общешкольная линейка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ноября 2015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– 11 классы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Зам. директора по ВР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55420C" w:rsidRPr="0055420C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371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Викторина по ПДД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 нояб</w:t>
            </w:r>
            <w:r w:rsidR="005D1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ря 2015</w:t>
            </w: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 человек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Зам. директора по ВР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55420C" w:rsidRPr="005542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D16A9" w:rsidRPr="005D16A9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371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Участие в районном конкурсе «Дорога глазами детей»</w:t>
            </w:r>
          </w:p>
        </w:tc>
        <w:tc>
          <w:tcPr>
            <w:tcW w:w="1500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Декабрь 2015</w:t>
            </w:r>
          </w:p>
        </w:tc>
        <w:tc>
          <w:tcPr>
            <w:tcW w:w="1465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 человек</w:t>
            </w:r>
          </w:p>
        </w:tc>
        <w:tc>
          <w:tcPr>
            <w:tcW w:w="1774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1505" w:type="dxa"/>
            <w:shd w:val="clear" w:color="auto" w:fill="auto"/>
          </w:tcPr>
          <w:p w:rsidR="005D16A9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Выполнено </w:t>
            </w:r>
          </w:p>
        </w:tc>
      </w:tr>
      <w:tr w:rsidR="0055420C" w:rsidRPr="005D16A9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371" w:type="dxa"/>
            <w:shd w:val="clear" w:color="auto" w:fill="auto"/>
          </w:tcPr>
          <w:p w:rsidR="0055420C" w:rsidRPr="005D16A9" w:rsidRDefault="005D16A9" w:rsidP="005D16A9">
            <w:p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К</w:t>
            </w:r>
            <w:r w:rsidRPr="005D16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онкурс сочинений «Обращение к взрослому» </w:t>
            </w:r>
          </w:p>
        </w:tc>
        <w:tc>
          <w:tcPr>
            <w:tcW w:w="1500" w:type="dxa"/>
            <w:shd w:val="clear" w:color="auto" w:fill="auto"/>
          </w:tcPr>
          <w:p w:rsidR="0055420C" w:rsidRPr="005D16A9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Февраль 2016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D16A9" w:rsidRDefault="005D16A9" w:rsidP="005D16A9">
            <w:pPr>
              <w:tabs>
                <w:tab w:val="left" w:pos="144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6-7 классы</w:t>
            </w:r>
          </w:p>
          <w:p w:rsidR="005D16A9" w:rsidRPr="005D16A9" w:rsidRDefault="005D16A9" w:rsidP="005D16A9">
            <w:pPr>
              <w:tabs>
                <w:tab w:val="left" w:pos="144"/>
              </w:tabs>
              <w:spacing w:line="274" w:lineRule="exact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32 человека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Учителя русского языка и литературы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Выполнено </w:t>
            </w:r>
          </w:p>
        </w:tc>
      </w:tr>
      <w:tr w:rsidR="0055420C" w:rsidRPr="005D16A9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371" w:type="dxa"/>
            <w:shd w:val="clear" w:color="auto" w:fill="auto"/>
          </w:tcPr>
          <w:p w:rsidR="0055420C" w:rsidRPr="005D16A9" w:rsidRDefault="005D16A9" w:rsidP="005D16A9">
            <w:p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Б</w:t>
            </w:r>
            <w:r w:rsidRPr="005D16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рейн-ринг</w:t>
            </w:r>
            <w:proofErr w:type="spellEnd"/>
            <w:r w:rsidRPr="005D16A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 «Знаю! Умею! Могу» 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Март 2016 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D16A9" w:rsidRDefault="005D16A9" w:rsidP="005D16A9">
            <w:pPr>
              <w:tabs>
                <w:tab w:val="left" w:pos="139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8 классы</w:t>
            </w:r>
          </w:p>
          <w:p w:rsidR="005D16A9" w:rsidRPr="005D16A9" w:rsidRDefault="005D16A9" w:rsidP="005D16A9">
            <w:pPr>
              <w:tabs>
                <w:tab w:val="left" w:pos="139"/>
              </w:tabs>
              <w:spacing w:line="274" w:lineRule="exact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12 человек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Классный руководитель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5D16A9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Выполнено </w:t>
            </w:r>
          </w:p>
        </w:tc>
      </w:tr>
      <w:tr w:rsidR="0055420C" w:rsidRPr="005D16A9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55420C" w:rsidRPr="0055420C" w:rsidRDefault="004E64AB" w:rsidP="004E64AB">
            <w:pPr>
              <w:tabs>
                <w:tab w:val="left" w:pos="139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Д</w:t>
            </w:r>
            <w:r w:rsidRPr="004E64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ебаты «Дорожные войны: кто победит?» </w:t>
            </w:r>
          </w:p>
        </w:tc>
        <w:tc>
          <w:tcPr>
            <w:tcW w:w="1500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Апрель 2016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4E64AB" w:rsidRDefault="004E64AB" w:rsidP="004E64AB">
            <w:pPr>
              <w:tabs>
                <w:tab w:val="left" w:pos="139"/>
              </w:tabs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10-11 классы</w:t>
            </w:r>
          </w:p>
          <w:p w:rsidR="004E64AB" w:rsidRPr="004E64AB" w:rsidRDefault="004E64AB" w:rsidP="004E64AB">
            <w:pPr>
              <w:tabs>
                <w:tab w:val="left" w:pos="139"/>
              </w:tabs>
              <w:spacing w:after="240" w:line="274" w:lineRule="exact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8 человек</w:t>
            </w:r>
          </w:p>
          <w:p w:rsidR="0055420C" w:rsidRPr="0055420C" w:rsidRDefault="0055420C" w:rsidP="004E64A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Выполнено </w:t>
            </w:r>
          </w:p>
        </w:tc>
      </w:tr>
      <w:tr w:rsidR="0055420C" w:rsidRPr="005D16A9" w:rsidTr="004E64AB">
        <w:trPr>
          <w:trHeight w:val="315"/>
        </w:trPr>
        <w:tc>
          <w:tcPr>
            <w:tcW w:w="540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2371" w:type="dxa"/>
            <w:shd w:val="clear" w:color="auto" w:fill="auto"/>
          </w:tcPr>
          <w:p w:rsidR="004E64AB" w:rsidRPr="004E64AB" w:rsidRDefault="008321EF" w:rsidP="004E64AB">
            <w:pPr>
              <w:tabs>
                <w:tab w:val="left" w:pos="144"/>
              </w:tabs>
              <w:spacing w:before="240" w:after="60" w:line="210" w:lineRule="exact"/>
              <w:jc w:val="both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К</w:t>
            </w:r>
            <w:r w:rsidR="004E64AB" w:rsidRPr="004E64A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 xml:space="preserve">онкурс агитбригад по ПДД </w:t>
            </w:r>
          </w:p>
          <w:p w:rsidR="0055420C" w:rsidRPr="0055420C" w:rsidRDefault="0055420C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Март 2016</w:t>
            </w:r>
          </w:p>
        </w:tc>
        <w:tc>
          <w:tcPr>
            <w:tcW w:w="1465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2067" w:type="dxa"/>
            <w:shd w:val="clear" w:color="auto" w:fill="auto"/>
          </w:tcPr>
          <w:p w:rsid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2-9 классы</w:t>
            </w:r>
          </w:p>
          <w:p w:rsidR="004E64AB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 w:eastAsia="ru-RU"/>
              </w:rPr>
              <w:t>50 человек</w:t>
            </w:r>
          </w:p>
        </w:tc>
        <w:tc>
          <w:tcPr>
            <w:tcW w:w="1774" w:type="dxa"/>
            <w:shd w:val="clear" w:color="auto" w:fill="auto"/>
          </w:tcPr>
          <w:p w:rsidR="0055420C" w:rsidRPr="0055420C" w:rsidRDefault="004E64AB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Воспитатели в лагере</w:t>
            </w:r>
          </w:p>
        </w:tc>
        <w:tc>
          <w:tcPr>
            <w:tcW w:w="1505" w:type="dxa"/>
            <w:shd w:val="clear" w:color="auto" w:fill="auto"/>
          </w:tcPr>
          <w:p w:rsidR="0055420C" w:rsidRPr="0055420C" w:rsidRDefault="008321EF" w:rsidP="005542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4E6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13323C" w:rsidRDefault="0013323C" w:rsidP="004E64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4"/>
          <w:w w:val="78"/>
          <w:sz w:val="44"/>
          <w:szCs w:val="44"/>
          <w:lang w:val="ru-RU" w:eastAsia="ru-RU"/>
        </w:rPr>
      </w:pPr>
    </w:p>
    <w:p w:rsidR="0013323C" w:rsidRDefault="0013323C" w:rsidP="004E64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4"/>
          <w:w w:val="78"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4"/>
          <w:w w:val="78"/>
          <w:sz w:val="44"/>
          <w:szCs w:val="44"/>
          <w:lang w:val="ru-RU" w:eastAsia="ru-RU"/>
        </w:rPr>
        <w:drawing>
          <wp:inline distT="0" distB="0" distL="0" distR="0">
            <wp:extent cx="6518910" cy="8969029"/>
            <wp:effectExtent l="0" t="0" r="0" b="3810"/>
            <wp:docPr id="1" name="Рисунок 1" descr="D:\Гагарина\план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гарина\план 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89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3C" w:rsidRDefault="0013323C" w:rsidP="001332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4"/>
          <w:w w:val="78"/>
          <w:sz w:val="44"/>
          <w:szCs w:val="44"/>
          <w:lang w:val="ru-RU" w:eastAsia="ru-RU"/>
        </w:rPr>
      </w:pPr>
    </w:p>
    <w:p w:rsidR="00FE0699" w:rsidRPr="0013323C" w:rsidRDefault="00FE0699" w:rsidP="001332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4"/>
          <w:w w:val="78"/>
          <w:sz w:val="44"/>
          <w:szCs w:val="4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4"/>
          <w:w w:val="78"/>
          <w:sz w:val="44"/>
          <w:szCs w:val="44"/>
          <w:lang w:val="ru-RU" w:eastAsia="ru-RU"/>
        </w:rPr>
        <w:lastRenderedPageBreak/>
        <w:t>СОДЕРЖАНИЕ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120"/>
        </w:tabs>
        <w:autoSpaceDE w:val="0"/>
        <w:autoSpaceDN w:val="0"/>
        <w:adjustRightInd w:val="0"/>
        <w:spacing w:before="542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 xml:space="preserve">Правила ведения наблюдательного дела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Pr="00FE0699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>1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038"/>
        </w:tabs>
        <w:autoSpaceDE w:val="0"/>
        <w:autoSpaceDN w:val="0"/>
        <w:adjustRightInd w:val="0"/>
        <w:spacing w:before="293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 xml:space="preserve">Информация об образовательном учреждении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>2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48"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>Количество классов и учащихся в образ</w:t>
      </w:r>
      <w:r w:rsidR="0013323C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>овательном учреждении ... ……………3</w:t>
      </w:r>
      <w:r w:rsidRPr="00FE0699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053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8"/>
          <w:w w:val="80"/>
          <w:sz w:val="34"/>
          <w:szCs w:val="34"/>
          <w:lang w:val="ru-RU" w:eastAsia="ru-RU"/>
        </w:rPr>
        <w:t xml:space="preserve">Общие сведения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>4</w:t>
      </w:r>
      <w:r w:rsidRPr="00FE0699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082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proofErr w:type="spellStart"/>
      <w:r w:rsidRPr="00FE0699">
        <w:rPr>
          <w:rFonts w:ascii="Times New Roman" w:eastAsia="Times New Roman" w:hAnsi="Times New Roman" w:cs="Times New Roman"/>
          <w:b/>
          <w:bCs/>
          <w:spacing w:val="-8"/>
          <w:w w:val="80"/>
          <w:sz w:val="34"/>
          <w:szCs w:val="34"/>
          <w:lang w:val="ru-RU" w:eastAsia="ru-RU"/>
        </w:rPr>
        <w:t>Учебно</w:t>
      </w:r>
      <w:proofErr w:type="spellEnd"/>
      <w:r w:rsidRPr="00FE0699">
        <w:rPr>
          <w:rFonts w:ascii="Times New Roman" w:eastAsia="Times New Roman" w:hAnsi="Times New Roman" w:cs="Times New Roman"/>
          <w:b/>
          <w:bCs/>
          <w:spacing w:val="-8"/>
          <w:w w:val="80"/>
          <w:sz w:val="34"/>
          <w:szCs w:val="34"/>
          <w:lang w:val="ru-RU" w:eastAsia="ru-RU"/>
        </w:rPr>
        <w:t xml:space="preserve"> – методическое обеспечение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>5</w:t>
      </w: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043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 xml:space="preserve">Наглядно – дидактическое обеспечение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>6</w:t>
      </w: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086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 xml:space="preserve">Материально – техническое обеспечение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>6-</w:t>
      </w: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>7 стр.</w:t>
      </w:r>
    </w:p>
    <w:p w:rsidR="00FE0699" w:rsidRPr="00FE0699" w:rsidRDefault="00FE0699" w:rsidP="00FE0699">
      <w:pPr>
        <w:numPr>
          <w:ilvl w:val="0"/>
          <w:numId w:val="19"/>
        </w:numPr>
        <w:shd w:val="clear" w:color="auto" w:fill="FFFFFF"/>
        <w:tabs>
          <w:tab w:val="left" w:pos="293"/>
          <w:tab w:val="left" w:leader="dot" w:pos="9139"/>
        </w:tabs>
        <w:autoSpaceDE w:val="0"/>
        <w:autoSpaceDN w:val="0"/>
        <w:adjustRightInd w:val="0"/>
        <w:spacing w:before="235" w:line="422" w:lineRule="exact"/>
        <w:ind w:left="293" w:hanging="293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 xml:space="preserve">Совместная работа ОУ с родителями, Госавтоинспекцией и другими </w:t>
      </w:r>
      <w:r w:rsidRPr="00FE0699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 xml:space="preserve">ведомствами, организациями и предприятиями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>7-</w:t>
      </w:r>
      <w:r w:rsidRPr="00FE0699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>8 стр.</w:t>
      </w:r>
    </w:p>
    <w:p w:rsidR="00FE0699" w:rsidRPr="00FE0699" w:rsidRDefault="00FE0699" w:rsidP="00FE06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:rsidR="00FE0699" w:rsidRPr="0013323C" w:rsidRDefault="00FE0699" w:rsidP="0013323C">
      <w:pPr>
        <w:pStyle w:val="a4"/>
        <w:numPr>
          <w:ilvl w:val="0"/>
          <w:numId w:val="20"/>
        </w:numPr>
        <w:shd w:val="clear" w:color="auto" w:fill="FFFFFF"/>
        <w:tabs>
          <w:tab w:val="left" w:pos="446"/>
          <w:tab w:val="left" w:leader="dot" w:pos="9130"/>
        </w:tabs>
        <w:autoSpaceDE w:val="0"/>
        <w:autoSpaceDN w:val="0"/>
        <w:adjustRightInd w:val="0"/>
        <w:spacing w:before="53"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13323C">
        <w:rPr>
          <w:rFonts w:ascii="Times New Roman" w:eastAsia="Times New Roman" w:hAnsi="Times New Roman" w:cs="Times New Roman"/>
          <w:b/>
          <w:bCs/>
          <w:spacing w:val="-12"/>
          <w:w w:val="80"/>
          <w:sz w:val="34"/>
          <w:szCs w:val="34"/>
          <w:lang w:val="ru-RU" w:eastAsia="ru-RU"/>
        </w:rPr>
        <w:t xml:space="preserve">Отряд ЮИД </w:t>
      </w:r>
      <w:r w:rsidRPr="0013323C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</w:r>
      <w:r w:rsidR="0013323C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 xml:space="preserve">8 </w:t>
      </w:r>
      <w:r w:rsidRPr="0013323C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>стр.</w:t>
      </w:r>
    </w:p>
    <w:p w:rsidR="00FE0699" w:rsidRPr="00FE0699" w:rsidRDefault="00FE0699" w:rsidP="00FE0699">
      <w:pPr>
        <w:numPr>
          <w:ilvl w:val="0"/>
          <w:numId w:val="20"/>
        </w:numPr>
        <w:shd w:val="clear" w:color="auto" w:fill="FFFFFF"/>
        <w:tabs>
          <w:tab w:val="left" w:pos="446"/>
          <w:tab w:val="left" w:leader="dot" w:pos="9034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10"/>
          <w:w w:val="80"/>
          <w:sz w:val="34"/>
          <w:szCs w:val="34"/>
          <w:lang w:val="ru-RU" w:eastAsia="ru-RU"/>
        </w:rPr>
        <w:t xml:space="preserve">Состав отряда юных инспекторов движения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>9</w:t>
      </w:r>
      <w:r w:rsidRPr="00FE0699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20"/>
        </w:numPr>
        <w:shd w:val="clear" w:color="auto" w:fill="FFFFFF"/>
        <w:tabs>
          <w:tab w:val="left" w:pos="446"/>
          <w:tab w:val="left" w:leader="dot" w:pos="9048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 xml:space="preserve">Детский  </w:t>
      </w:r>
      <w:proofErr w:type="spellStart"/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>дорожно</w:t>
      </w:r>
      <w:proofErr w:type="spellEnd"/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 xml:space="preserve"> – транспортный травматизм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>10</w:t>
      </w:r>
      <w:r w:rsidRPr="00FE0699">
        <w:rPr>
          <w:rFonts w:ascii="Times New Roman" w:eastAsia="Times New Roman" w:hAnsi="Times New Roman" w:cs="Times New Roman"/>
          <w:b/>
          <w:bCs/>
          <w:spacing w:val="-7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20"/>
        </w:numPr>
        <w:shd w:val="clear" w:color="auto" w:fill="FFFFFF"/>
        <w:tabs>
          <w:tab w:val="left" w:pos="446"/>
          <w:tab w:val="left" w:leader="dot" w:pos="8976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8"/>
          <w:w w:val="80"/>
          <w:sz w:val="34"/>
          <w:szCs w:val="34"/>
          <w:lang w:val="ru-RU" w:eastAsia="ru-RU"/>
        </w:rPr>
        <w:t xml:space="preserve">Лист учета нарушений ПДД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>11</w:t>
      </w:r>
      <w:r w:rsidRPr="00FE0699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 xml:space="preserve"> стр.</w:t>
      </w:r>
    </w:p>
    <w:p w:rsidR="00FE0699" w:rsidRPr="00FE0699" w:rsidRDefault="00FE0699" w:rsidP="00FE0699">
      <w:pPr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720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6"/>
          <w:w w:val="80"/>
          <w:sz w:val="34"/>
          <w:szCs w:val="34"/>
          <w:lang w:val="ru-RU" w:eastAsia="ru-RU"/>
        </w:rPr>
        <w:t>Учет мероприятий, проводимых ОУ, организациями и ведомствами</w:t>
      </w:r>
    </w:p>
    <w:p w:rsidR="00FE0699" w:rsidRDefault="00FE0699" w:rsidP="00FE0699">
      <w:p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662"/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8"/>
          <w:w w:val="80"/>
          <w:sz w:val="34"/>
          <w:szCs w:val="34"/>
          <w:lang w:val="ru-RU" w:eastAsia="ru-RU"/>
        </w:rPr>
        <w:t xml:space="preserve">по предупреждению ДТП </w:t>
      </w:r>
      <w:r w:rsidRPr="00FE0699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 w:rsidR="0013323C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>12</w:t>
      </w:r>
      <w:r w:rsidRPr="00FE0699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 xml:space="preserve"> стр.</w:t>
      </w:r>
    </w:p>
    <w:p w:rsidR="0013323C" w:rsidRDefault="0013323C" w:rsidP="0013323C">
      <w:p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3323C" w:rsidRPr="0013323C" w:rsidRDefault="0013323C" w:rsidP="0013323C">
      <w:pPr>
        <w:pStyle w:val="a4"/>
        <w:numPr>
          <w:ilvl w:val="0"/>
          <w:numId w:val="20"/>
        </w:numPr>
        <w:shd w:val="clear" w:color="auto" w:fill="FFFFFF"/>
        <w:tabs>
          <w:tab w:val="left" w:pos="293"/>
          <w:tab w:val="left" w:leader="dot" w:pos="9158"/>
        </w:tabs>
        <w:autoSpaceDE w:val="0"/>
        <w:autoSpaceDN w:val="0"/>
        <w:adjustRightInd w:val="0"/>
        <w:spacing w:before="293" w:line="418" w:lineRule="exact"/>
        <w:rPr>
          <w:rFonts w:ascii="Times New Roman" w:eastAsia="Times New Roman" w:hAnsi="Times New Roman" w:cs="Times New Roman"/>
          <w:b/>
          <w:bCs/>
          <w:w w:val="80"/>
          <w:sz w:val="34"/>
          <w:szCs w:val="34"/>
          <w:lang w:val="ru-RU" w:eastAsia="ru-RU"/>
        </w:rPr>
      </w:pPr>
      <w:r w:rsidRPr="0013323C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 xml:space="preserve">План – схема прилегающей  </w:t>
      </w:r>
      <w:proofErr w:type="spellStart"/>
      <w:r w:rsidRPr="0013323C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>улично</w:t>
      </w:r>
      <w:proofErr w:type="spellEnd"/>
      <w:r w:rsidRPr="0013323C">
        <w:rPr>
          <w:rFonts w:ascii="Times New Roman" w:eastAsia="Times New Roman" w:hAnsi="Times New Roman" w:cs="Times New Roman"/>
          <w:b/>
          <w:bCs/>
          <w:spacing w:val="-5"/>
          <w:w w:val="80"/>
          <w:sz w:val="34"/>
          <w:szCs w:val="34"/>
          <w:lang w:val="ru-RU" w:eastAsia="ru-RU"/>
        </w:rPr>
        <w:t xml:space="preserve"> – дорожной сети и ее краткая </w:t>
      </w:r>
      <w:r w:rsidRPr="0013323C">
        <w:rPr>
          <w:rFonts w:ascii="Times New Roman" w:eastAsia="Times New Roman" w:hAnsi="Times New Roman" w:cs="Times New Roman"/>
          <w:b/>
          <w:bCs/>
          <w:spacing w:val="-3"/>
          <w:w w:val="80"/>
          <w:sz w:val="34"/>
          <w:szCs w:val="34"/>
          <w:lang w:val="ru-RU" w:eastAsia="ru-RU"/>
        </w:rPr>
        <w:t xml:space="preserve">характеристика </w:t>
      </w:r>
      <w:r w:rsidRPr="0013323C"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>13</w:t>
      </w:r>
      <w:r w:rsidRPr="0013323C">
        <w:rPr>
          <w:rFonts w:ascii="Times New Roman" w:eastAsia="Times New Roman" w:hAnsi="Times New Roman" w:cs="Times New Roman"/>
          <w:b/>
          <w:bCs/>
          <w:spacing w:val="-9"/>
          <w:w w:val="80"/>
          <w:sz w:val="34"/>
          <w:szCs w:val="34"/>
          <w:lang w:val="ru-RU" w:eastAsia="ru-RU"/>
        </w:rPr>
        <w:t xml:space="preserve"> стр.</w:t>
      </w:r>
    </w:p>
    <w:p w:rsidR="0013323C" w:rsidRPr="00FE0699" w:rsidRDefault="0013323C" w:rsidP="0013323C">
      <w:p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E0699" w:rsidRPr="00FE0699" w:rsidRDefault="00FE0699" w:rsidP="00FE0699">
      <w:pPr>
        <w:shd w:val="clear" w:color="auto" w:fill="FFFFFF"/>
        <w:autoSpaceDE w:val="0"/>
        <w:autoSpaceDN w:val="0"/>
        <w:adjustRightInd w:val="0"/>
        <w:spacing w:before="1056" w:line="216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3"/>
          <w:w w:val="79"/>
          <w:sz w:val="24"/>
          <w:szCs w:val="24"/>
          <w:lang w:val="ru-RU" w:eastAsia="ru-RU"/>
        </w:rPr>
        <w:t>Управление образования и науки Липецкой области,</w:t>
      </w:r>
    </w:p>
    <w:p w:rsidR="00FE0699" w:rsidRPr="00FE0699" w:rsidRDefault="00FE0699" w:rsidP="00FE0699">
      <w:pPr>
        <w:shd w:val="clear" w:color="auto" w:fill="FFFFFF"/>
        <w:autoSpaceDE w:val="0"/>
        <w:autoSpaceDN w:val="0"/>
        <w:adjustRightInd w:val="0"/>
        <w:spacing w:line="216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5"/>
          <w:w w:val="79"/>
          <w:sz w:val="24"/>
          <w:szCs w:val="24"/>
          <w:lang w:val="ru-RU" w:eastAsia="ru-RU"/>
        </w:rPr>
        <w:t>Управление ГИБДД УМВД России по Липецкой области</w:t>
      </w:r>
    </w:p>
    <w:p w:rsidR="00FE0699" w:rsidRPr="00FE0699" w:rsidRDefault="00FE0699" w:rsidP="00FE0699">
      <w:pPr>
        <w:shd w:val="clear" w:color="auto" w:fill="FFFFFF"/>
        <w:autoSpaceDE w:val="0"/>
        <w:autoSpaceDN w:val="0"/>
        <w:adjustRightInd w:val="0"/>
        <w:spacing w:line="216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2"/>
          <w:w w:val="79"/>
          <w:sz w:val="24"/>
          <w:szCs w:val="24"/>
          <w:lang w:val="ru-RU" w:eastAsia="ru-RU"/>
        </w:rPr>
        <w:t>Печать офсетная. Заказ №____. Отпечатано в типографии «</w:t>
      </w:r>
      <w:proofErr w:type="spellStart"/>
      <w:r w:rsidRPr="00FE0699">
        <w:rPr>
          <w:rFonts w:ascii="Times New Roman" w:eastAsia="Times New Roman" w:hAnsi="Times New Roman" w:cs="Times New Roman"/>
          <w:b/>
          <w:bCs/>
          <w:spacing w:val="-2"/>
          <w:w w:val="79"/>
          <w:sz w:val="24"/>
          <w:szCs w:val="24"/>
          <w:lang w:val="ru-RU" w:eastAsia="ru-RU"/>
        </w:rPr>
        <w:t>Кватро</w:t>
      </w:r>
      <w:proofErr w:type="spellEnd"/>
      <w:r w:rsidRPr="00FE0699">
        <w:rPr>
          <w:rFonts w:ascii="Times New Roman" w:eastAsia="Times New Roman" w:hAnsi="Times New Roman" w:cs="Times New Roman"/>
          <w:b/>
          <w:bCs/>
          <w:spacing w:val="-2"/>
          <w:w w:val="79"/>
          <w:sz w:val="24"/>
          <w:szCs w:val="24"/>
          <w:lang w:val="ru-RU" w:eastAsia="ru-RU"/>
        </w:rPr>
        <w:t>»</w:t>
      </w:r>
    </w:p>
    <w:p w:rsidR="00FE0699" w:rsidRPr="00FE0699" w:rsidRDefault="00FE0699" w:rsidP="00FE0699">
      <w:pPr>
        <w:shd w:val="clear" w:color="auto" w:fill="FFFFFF"/>
        <w:autoSpaceDE w:val="0"/>
        <w:autoSpaceDN w:val="0"/>
        <w:adjustRightInd w:val="0"/>
        <w:spacing w:line="216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spacing w:val="-2"/>
          <w:w w:val="79"/>
          <w:sz w:val="24"/>
          <w:szCs w:val="24"/>
          <w:lang w:val="ru-RU" w:eastAsia="ru-RU"/>
        </w:rPr>
        <w:t>398005, Россия, г. Липецк, ул. 9 Мая, д. 14-а</w:t>
      </w:r>
    </w:p>
    <w:p w:rsidR="00FE0699" w:rsidRPr="00FE0699" w:rsidRDefault="00FE0699" w:rsidP="00FE0699">
      <w:pPr>
        <w:shd w:val="clear" w:color="auto" w:fill="FFFFFF"/>
        <w:autoSpaceDE w:val="0"/>
        <w:autoSpaceDN w:val="0"/>
        <w:adjustRightInd w:val="0"/>
        <w:spacing w:line="216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0699">
        <w:rPr>
          <w:rFonts w:ascii="Times New Roman" w:eastAsia="Times New Roman" w:hAnsi="Times New Roman" w:cs="Times New Roman"/>
          <w:b/>
          <w:bCs/>
          <w:w w:val="79"/>
          <w:sz w:val="24"/>
          <w:szCs w:val="24"/>
          <w:lang w:val="ru-RU" w:eastAsia="ru-RU"/>
        </w:rPr>
        <w:t>тел./факс: (4742) 28-81-81, 28-81-82</w:t>
      </w:r>
    </w:p>
    <w:p w:rsidR="00FE0699" w:rsidRPr="00FE0699" w:rsidRDefault="00FE0699" w:rsidP="00FE0699">
      <w:pPr>
        <w:shd w:val="clear" w:color="auto" w:fill="FFFFFF"/>
        <w:autoSpaceDE w:val="0"/>
        <w:autoSpaceDN w:val="0"/>
        <w:adjustRightInd w:val="0"/>
        <w:spacing w:line="216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E0699">
        <w:rPr>
          <w:rFonts w:ascii="Times New Roman" w:eastAsia="Times New Roman" w:hAnsi="Times New Roman" w:cs="Times New Roman"/>
          <w:b/>
          <w:bCs/>
          <w:spacing w:val="-4"/>
          <w:w w:val="79"/>
          <w:sz w:val="24"/>
          <w:szCs w:val="24"/>
          <w:lang w:val="ru-RU" w:eastAsia="ru-RU"/>
        </w:rPr>
        <w:t>E-mail</w:t>
      </w:r>
      <w:proofErr w:type="spellEnd"/>
      <w:r w:rsidRPr="00FE0699">
        <w:rPr>
          <w:rFonts w:ascii="Times New Roman" w:eastAsia="Times New Roman" w:hAnsi="Times New Roman" w:cs="Times New Roman"/>
          <w:b/>
          <w:bCs/>
          <w:spacing w:val="-4"/>
          <w:w w:val="79"/>
          <w:sz w:val="24"/>
          <w:szCs w:val="24"/>
          <w:lang w:val="ru-RU" w:eastAsia="ru-RU"/>
        </w:rPr>
        <w:t xml:space="preserve">: </w:t>
      </w:r>
      <w:hyperlink r:id="rId10" w:history="1">
        <w:r w:rsidRPr="00FE0699">
          <w:rPr>
            <w:rFonts w:ascii="Times New Roman" w:eastAsia="Times New Roman" w:hAnsi="Times New Roman" w:cs="Times New Roman"/>
            <w:b/>
            <w:bCs/>
            <w:spacing w:val="-4"/>
            <w:w w:val="79"/>
            <w:sz w:val="24"/>
            <w:szCs w:val="24"/>
            <w:u w:val="single"/>
            <w:lang w:val="ru-RU" w:eastAsia="ru-RU"/>
          </w:rPr>
          <w:t>4press@list.ru</w:t>
        </w:r>
      </w:hyperlink>
    </w:p>
    <w:p w:rsidR="0055420C" w:rsidRDefault="0055420C" w:rsidP="004E64AB">
      <w:pPr>
        <w:pStyle w:val="4"/>
        <w:tabs>
          <w:tab w:val="left" w:pos="400"/>
          <w:tab w:val="left" w:pos="10039"/>
        </w:tabs>
        <w:ind w:left="0" w:firstLine="0"/>
        <w:rPr>
          <w:spacing w:val="-4"/>
          <w:w w:val="70"/>
          <w:lang w:val="ru-RU"/>
        </w:rPr>
      </w:pPr>
    </w:p>
    <w:sectPr w:rsidR="0055420C" w:rsidSect="0055420C">
      <w:footerReference w:type="default" r:id="rId11"/>
      <w:pgSz w:w="11906" w:h="16840"/>
      <w:pgMar w:top="720" w:right="680" w:bottom="660" w:left="960" w:header="0" w:footer="476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EB" w:rsidRDefault="00B420EB">
      <w:r>
        <w:separator/>
      </w:r>
    </w:p>
  </w:endnote>
  <w:endnote w:type="continuationSeparator" w:id="0">
    <w:p w:rsidR="00B420EB" w:rsidRDefault="00B4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D2" w:rsidRDefault="003402D2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EB" w:rsidRDefault="00B420EB">
      <w:r>
        <w:separator/>
      </w:r>
    </w:p>
  </w:footnote>
  <w:footnote w:type="continuationSeparator" w:id="0">
    <w:p w:rsidR="00B420EB" w:rsidRDefault="00B42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2E1DF3"/>
    <w:multiLevelType w:val="hybridMultilevel"/>
    <w:tmpl w:val="6B6435DC"/>
    <w:lvl w:ilvl="0" w:tplc="96D04198">
      <w:start w:val="2"/>
      <w:numFmt w:val="decimal"/>
      <w:lvlText w:val="%1."/>
      <w:lvlJc w:val="left"/>
      <w:pPr>
        <w:ind w:hanging="290"/>
      </w:pPr>
      <w:rPr>
        <w:rFonts w:ascii="Arial" w:eastAsia="Arial" w:hAnsi="Arial" w:hint="default"/>
        <w:b/>
        <w:bCs/>
        <w:w w:val="79"/>
        <w:sz w:val="36"/>
        <w:szCs w:val="36"/>
      </w:rPr>
    </w:lvl>
    <w:lvl w:ilvl="1" w:tplc="E0908EA2">
      <w:start w:val="1"/>
      <w:numFmt w:val="bullet"/>
      <w:lvlText w:val="•"/>
      <w:lvlJc w:val="left"/>
      <w:rPr>
        <w:rFonts w:hint="default"/>
      </w:rPr>
    </w:lvl>
    <w:lvl w:ilvl="2" w:tplc="4776E8A2">
      <w:start w:val="1"/>
      <w:numFmt w:val="bullet"/>
      <w:lvlText w:val="•"/>
      <w:lvlJc w:val="left"/>
      <w:rPr>
        <w:rFonts w:hint="default"/>
      </w:rPr>
    </w:lvl>
    <w:lvl w:ilvl="3" w:tplc="322ADC3A">
      <w:start w:val="1"/>
      <w:numFmt w:val="bullet"/>
      <w:lvlText w:val="•"/>
      <w:lvlJc w:val="left"/>
      <w:rPr>
        <w:rFonts w:hint="default"/>
      </w:rPr>
    </w:lvl>
    <w:lvl w:ilvl="4" w:tplc="25AA400A">
      <w:start w:val="1"/>
      <w:numFmt w:val="bullet"/>
      <w:lvlText w:val="•"/>
      <w:lvlJc w:val="left"/>
      <w:rPr>
        <w:rFonts w:hint="default"/>
      </w:rPr>
    </w:lvl>
    <w:lvl w:ilvl="5" w:tplc="1C3C9D3A">
      <w:start w:val="1"/>
      <w:numFmt w:val="bullet"/>
      <w:lvlText w:val="•"/>
      <w:lvlJc w:val="left"/>
      <w:rPr>
        <w:rFonts w:hint="default"/>
      </w:rPr>
    </w:lvl>
    <w:lvl w:ilvl="6" w:tplc="224ADA8C">
      <w:start w:val="1"/>
      <w:numFmt w:val="bullet"/>
      <w:lvlText w:val="•"/>
      <w:lvlJc w:val="left"/>
      <w:rPr>
        <w:rFonts w:hint="default"/>
      </w:rPr>
    </w:lvl>
    <w:lvl w:ilvl="7" w:tplc="B4E2D452">
      <w:start w:val="1"/>
      <w:numFmt w:val="bullet"/>
      <w:lvlText w:val="•"/>
      <w:lvlJc w:val="left"/>
      <w:rPr>
        <w:rFonts w:hint="default"/>
      </w:rPr>
    </w:lvl>
    <w:lvl w:ilvl="8" w:tplc="EDB270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64339A"/>
    <w:multiLevelType w:val="hybridMultilevel"/>
    <w:tmpl w:val="AB06B2E6"/>
    <w:lvl w:ilvl="0" w:tplc="D1C2BDE0">
      <w:start w:val="1"/>
      <w:numFmt w:val="decimal"/>
      <w:lvlText w:val="%1."/>
      <w:lvlJc w:val="left"/>
      <w:pPr>
        <w:ind w:hanging="287"/>
      </w:pPr>
      <w:rPr>
        <w:rFonts w:ascii="Arial" w:eastAsia="Arial" w:hAnsi="Arial" w:hint="default"/>
        <w:b/>
        <w:bCs/>
        <w:w w:val="79"/>
        <w:sz w:val="28"/>
        <w:szCs w:val="28"/>
      </w:rPr>
    </w:lvl>
    <w:lvl w:ilvl="1" w:tplc="F41C70F4">
      <w:start w:val="1"/>
      <w:numFmt w:val="bullet"/>
      <w:lvlText w:val="•"/>
      <w:lvlJc w:val="left"/>
      <w:rPr>
        <w:rFonts w:hint="default"/>
      </w:rPr>
    </w:lvl>
    <w:lvl w:ilvl="2" w:tplc="A128F556">
      <w:start w:val="1"/>
      <w:numFmt w:val="bullet"/>
      <w:lvlText w:val="•"/>
      <w:lvlJc w:val="left"/>
      <w:rPr>
        <w:rFonts w:hint="default"/>
      </w:rPr>
    </w:lvl>
    <w:lvl w:ilvl="3" w:tplc="99C80878">
      <w:start w:val="1"/>
      <w:numFmt w:val="bullet"/>
      <w:lvlText w:val="•"/>
      <w:lvlJc w:val="left"/>
      <w:rPr>
        <w:rFonts w:hint="default"/>
      </w:rPr>
    </w:lvl>
    <w:lvl w:ilvl="4" w:tplc="36FCEA1E">
      <w:start w:val="1"/>
      <w:numFmt w:val="bullet"/>
      <w:lvlText w:val="•"/>
      <w:lvlJc w:val="left"/>
      <w:rPr>
        <w:rFonts w:hint="default"/>
      </w:rPr>
    </w:lvl>
    <w:lvl w:ilvl="5" w:tplc="46EE8984">
      <w:start w:val="1"/>
      <w:numFmt w:val="bullet"/>
      <w:lvlText w:val="•"/>
      <w:lvlJc w:val="left"/>
      <w:rPr>
        <w:rFonts w:hint="default"/>
      </w:rPr>
    </w:lvl>
    <w:lvl w:ilvl="6" w:tplc="0824925E">
      <w:start w:val="1"/>
      <w:numFmt w:val="bullet"/>
      <w:lvlText w:val="•"/>
      <w:lvlJc w:val="left"/>
      <w:rPr>
        <w:rFonts w:hint="default"/>
      </w:rPr>
    </w:lvl>
    <w:lvl w:ilvl="7" w:tplc="C326119E">
      <w:start w:val="1"/>
      <w:numFmt w:val="bullet"/>
      <w:lvlText w:val="•"/>
      <w:lvlJc w:val="left"/>
      <w:rPr>
        <w:rFonts w:hint="default"/>
      </w:rPr>
    </w:lvl>
    <w:lvl w:ilvl="8" w:tplc="5B9017B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0D4DF0"/>
    <w:multiLevelType w:val="multilevel"/>
    <w:tmpl w:val="91F277C8"/>
    <w:lvl w:ilvl="0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b/>
        <w:bCs/>
        <w:w w:val="74"/>
        <w:sz w:val="36"/>
        <w:szCs w:val="36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2">
      <w:start w:val="1"/>
      <w:numFmt w:val="decimal"/>
      <w:lvlText w:val="%1.%2.%3."/>
      <w:lvlJc w:val="left"/>
      <w:pPr>
        <w:ind w:hanging="49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745A18"/>
    <w:multiLevelType w:val="hybridMultilevel"/>
    <w:tmpl w:val="BF9A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51D"/>
    <w:multiLevelType w:val="hybridMultilevel"/>
    <w:tmpl w:val="90E8A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D0958"/>
    <w:multiLevelType w:val="hybridMultilevel"/>
    <w:tmpl w:val="5BC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38D5"/>
    <w:multiLevelType w:val="hybridMultilevel"/>
    <w:tmpl w:val="FEB6430E"/>
    <w:lvl w:ilvl="0" w:tplc="ED266A9E">
      <w:start w:val="6"/>
      <w:numFmt w:val="decimal"/>
      <w:lvlText w:val="%1."/>
      <w:lvlJc w:val="left"/>
      <w:pPr>
        <w:ind w:hanging="262"/>
      </w:pPr>
      <w:rPr>
        <w:rFonts w:ascii="Arial" w:eastAsia="Arial" w:hAnsi="Arial" w:hint="default"/>
        <w:b/>
        <w:bCs/>
        <w:w w:val="79"/>
        <w:position w:val="1"/>
        <w:sz w:val="28"/>
        <w:szCs w:val="28"/>
      </w:rPr>
    </w:lvl>
    <w:lvl w:ilvl="1" w:tplc="C6E0F70A">
      <w:start w:val="1"/>
      <w:numFmt w:val="bullet"/>
      <w:lvlText w:val="•"/>
      <w:lvlJc w:val="left"/>
      <w:rPr>
        <w:rFonts w:hint="default"/>
      </w:rPr>
    </w:lvl>
    <w:lvl w:ilvl="2" w:tplc="D6F0559E">
      <w:start w:val="1"/>
      <w:numFmt w:val="bullet"/>
      <w:lvlText w:val="•"/>
      <w:lvlJc w:val="left"/>
      <w:rPr>
        <w:rFonts w:hint="default"/>
      </w:rPr>
    </w:lvl>
    <w:lvl w:ilvl="3" w:tplc="EAE4BF3A">
      <w:start w:val="1"/>
      <w:numFmt w:val="bullet"/>
      <w:lvlText w:val="•"/>
      <w:lvlJc w:val="left"/>
      <w:rPr>
        <w:rFonts w:hint="default"/>
      </w:rPr>
    </w:lvl>
    <w:lvl w:ilvl="4" w:tplc="D0141736">
      <w:start w:val="1"/>
      <w:numFmt w:val="bullet"/>
      <w:lvlText w:val="•"/>
      <w:lvlJc w:val="left"/>
      <w:rPr>
        <w:rFonts w:hint="default"/>
      </w:rPr>
    </w:lvl>
    <w:lvl w:ilvl="5" w:tplc="DF5667B2">
      <w:start w:val="1"/>
      <w:numFmt w:val="bullet"/>
      <w:lvlText w:val="•"/>
      <w:lvlJc w:val="left"/>
      <w:rPr>
        <w:rFonts w:hint="default"/>
      </w:rPr>
    </w:lvl>
    <w:lvl w:ilvl="6" w:tplc="861C62A4">
      <w:start w:val="1"/>
      <w:numFmt w:val="bullet"/>
      <w:lvlText w:val="•"/>
      <w:lvlJc w:val="left"/>
      <w:rPr>
        <w:rFonts w:hint="default"/>
      </w:rPr>
    </w:lvl>
    <w:lvl w:ilvl="7" w:tplc="B1AC8D06">
      <w:start w:val="1"/>
      <w:numFmt w:val="bullet"/>
      <w:lvlText w:val="•"/>
      <w:lvlJc w:val="left"/>
      <w:rPr>
        <w:rFonts w:hint="default"/>
      </w:rPr>
    </w:lvl>
    <w:lvl w:ilvl="8" w:tplc="B3FC52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A15639"/>
    <w:multiLevelType w:val="hybridMultilevel"/>
    <w:tmpl w:val="1C60053C"/>
    <w:lvl w:ilvl="0" w:tplc="4A6A3CC8">
      <w:start w:val="11"/>
      <w:numFmt w:val="decimal"/>
      <w:lvlText w:val="%1."/>
      <w:lvlJc w:val="left"/>
      <w:pPr>
        <w:ind w:hanging="471"/>
      </w:pPr>
      <w:rPr>
        <w:rFonts w:ascii="Arial" w:eastAsia="Arial" w:hAnsi="Arial" w:hint="default"/>
        <w:b/>
        <w:bCs/>
        <w:w w:val="78"/>
        <w:sz w:val="36"/>
        <w:szCs w:val="36"/>
      </w:rPr>
    </w:lvl>
    <w:lvl w:ilvl="1" w:tplc="1EA87660">
      <w:start w:val="1"/>
      <w:numFmt w:val="bullet"/>
      <w:lvlText w:val="•"/>
      <w:lvlJc w:val="left"/>
      <w:rPr>
        <w:rFonts w:hint="default"/>
      </w:rPr>
    </w:lvl>
    <w:lvl w:ilvl="2" w:tplc="D8860A18">
      <w:start w:val="1"/>
      <w:numFmt w:val="bullet"/>
      <w:lvlText w:val="•"/>
      <w:lvlJc w:val="left"/>
      <w:rPr>
        <w:rFonts w:hint="default"/>
      </w:rPr>
    </w:lvl>
    <w:lvl w:ilvl="3" w:tplc="9F5050D6">
      <w:start w:val="1"/>
      <w:numFmt w:val="bullet"/>
      <w:lvlText w:val="•"/>
      <w:lvlJc w:val="left"/>
      <w:rPr>
        <w:rFonts w:hint="default"/>
      </w:rPr>
    </w:lvl>
    <w:lvl w:ilvl="4" w:tplc="B1FA5E4E">
      <w:start w:val="1"/>
      <w:numFmt w:val="bullet"/>
      <w:lvlText w:val="•"/>
      <w:lvlJc w:val="left"/>
      <w:rPr>
        <w:rFonts w:hint="default"/>
      </w:rPr>
    </w:lvl>
    <w:lvl w:ilvl="5" w:tplc="6FE8BB92">
      <w:start w:val="1"/>
      <w:numFmt w:val="bullet"/>
      <w:lvlText w:val="•"/>
      <w:lvlJc w:val="left"/>
      <w:rPr>
        <w:rFonts w:hint="default"/>
      </w:rPr>
    </w:lvl>
    <w:lvl w:ilvl="6" w:tplc="66EE44AE">
      <w:start w:val="1"/>
      <w:numFmt w:val="bullet"/>
      <w:lvlText w:val="•"/>
      <w:lvlJc w:val="left"/>
      <w:rPr>
        <w:rFonts w:hint="default"/>
      </w:rPr>
    </w:lvl>
    <w:lvl w:ilvl="7" w:tplc="2902A9AE">
      <w:start w:val="1"/>
      <w:numFmt w:val="bullet"/>
      <w:lvlText w:val="•"/>
      <w:lvlJc w:val="left"/>
      <w:rPr>
        <w:rFonts w:hint="default"/>
      </w:rPr>
    </w:lvl>
    <w:lvl w:ilvl="8" w:tplc="2C18171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020296"/>
    <w:multiLevelType w:val="singleLevel"/>
    <w:tmpl w:val="BE38F5C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2CF20C32"/>
    <w:multiLevelType w:val="hybridMultilevel"/>
    <w:tmpl w:val="1A68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E2410"/>
    <w:multiLevelType w:val="hybridMultilevel"/>
    <w:tmpl w:val="7D0E0DAA"/>
    <w:lvl w:ilvl="0" w:tplc="83A01F24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b/>
        <w:bCs/>
        <w:w w:val="79"/>
        <w:position w:val="1"/>
        <w:sz w:val="28"/>
        <w:szCs w:val="28"/>
      </w:rPr>
    </w:lvl>
    <w:lvl w:ilvl="1" w:tplc="F15E509C">
      <w:start w:val="1"/>
      <w:numFmt w:val="bullet"/>
      <w:lvlText w:val="•"/>
      <w:lvlJc w:val="left"/>
      <w:rPr>
        <w:rFonts w:hint="default"/>
      </w:rPr>
    </w:lvl>
    <w:lvl w:ilvl="2" w:tplc="CDC24644">
      <w:start w:val="1"/>
      <w:numFmt w:val="bullet"/>
      <w:lvlText w:val="•"/>
      <w:lvlJc w:val="left"/>
      <w:rPr>
        <w:rFonts w:hint="default"/>
      </w:rPr>
    </w:lvl>
    <w:lvl w:ilvl="3" w:tplc="2DE41466">
      <w:start w:val="1"/>
      <w:numFmt w:val="bullet"/>
      <w:lvlText w:val="•"/>
      <w:lvlJc w:val="left"/>
      <w:rPr>
        <w:rFonts w:hint="default"/>
      </w:rPr>
    </w:lvl>
    <w:lvl w:ilvl="4" w:tplc="13F27F4A">
      <w:start w:val="1"/>
      <w:numFmt w:val="bullet"/>
      <w:lvlText w:val="•"/>
      <w:lvlJc w:val="left"/>
      <w:rPr>
        <w:rFonts w:hint="default"/>
      </w:rPr>
    </w:lvl>
    <w:lvl w:ilvl="5" w:tplc="C94AD800">
      <w:start w:val="1"/>
      <w:numFmt w:val="bullet"/>
      <w:lvlText w:val="•"/>
      <w:lvlJc w:val="left"/>
      <w:rPr>
        <w:rFonts w:hint="default"/>
      </w:rPr>
    </w:lvl>
    <w:lvl w:ilvl="6" w:tplc="0DA85E76">
      <w:start w:val="1"/>
      <w:numFmt w:val="bullet"/>
      <w:lvlText w:val="•"/>
      <w:lvlJc w:val="left"/>
      <w:rPr>
        <w:rFonts w:hint="default"/>
      </w:rPr>
    </w:lvl>
    <w:lvl w:ilvl="7" w:tplc="4262FF9C">
      <w:start w:val="1"/>
      <w:numFmt w:val="bullet"/>
      <w:lvlText w:val="•"/>
      <w:lvlJc w:val="left"/>
      <w:rPr>
        <w:rFonts w:hint="default"/>
      </w:rPr>
    </w:lvl>
    <w:lvl w:ilvl="8" w:tplc="C2BAE18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88D3CF7"/>
    <w:multiLevelType w:val="singleLevel"/>
    <w:tmpl w:val="304E7376"/>
    <w:lvl w:ilvl="0">
      <w:start w:val="10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628A108F"/>
    <w:multiLevelType w:val="hybridMultilevel"/>
    <w:tmpl w:val="BDE6993E"/>
    <w:lvl w:ilvl="0" w:tplc="65283F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C0AC88">
      <w:numFmt w:val="none"/>
      <w:lvlText w:val=""/>
      <w:lvlJc w:val="left"/>
      <w:pPr>
        <w:tabs>
          <w:tab w:val="num" w:pos="360"/>
        </w:tabs>
      </w:pPr>
    </w:lvl>
    <w:lvl w:ilvl="2" w:tplc="5CD0F952">
      <w:numFmt w:val="none"/>
      <w:lvlText w:val=""/>
      <w:lvlJc w:val="left"/>
      <w:pPr>
        <w:tabs>
          <w:tab w:val="num" w:pos="360"/>
        </w:tabs>
      </w:pPr>
    </w:lvl>
    <w:lvl w:ilvl="3" w:tplc="7A8002F6">
      <w:numFmt w:val="none"/>
      <w:lvlText w:val=""/>
      <w:lvlJc w:val="left"/>
      <w:pPr>
        <w:tabs>
          <w:tab w:val="num" w:pos="360"/>
        </w:tabs>
      </w:pPr>
    </w:lvl>
    <w:lvl w:ilvl="4" w:tplc="0AB4ECE2">
      <w:numFmt w:val="none"/>
      <w:lvlText w:val=""/>
      <w:lvlJc w:val="left"/>
      <w:pPr>
        <w:tabs>
          <w:tab w:val="num" w:pos="360"/>
        </w:tabs>
      </w:pPr>
    </w:lvl>
    <w:lvl w:ilvl="5" w:tplc="31A87354">
      <w:numFmt w:val="none"/>
      <w:lvlText w:val=""/>
      <w:lvlJc w:val="left"/>
      <w:pPr>
        <w:tabs>
          <w:tab w:val="num" w:pos="360"/>
        </w:tabs>
      </w:pPr>
    </w:lvl>
    <w:lvl w:ilvl="6" w:tplc="BD50338E">
      <w:numFmt w:val="none"/>
      <w:lvlText w:val=""/>
      <w:lvlJc w:val="left"/>
      <w:pPr>
        <w:tabs>
          <w:tab w:val="num" w:pos="360"/>
        </w:tabs>
      </w:pPr>
    </w:lvl>
    <w:lvl w:ilvl="7" w:tplc="2238181C">
      <w:numFmt w:val="none"/>
      <w:lvlText w:val=""/>
      <w:lvlJc w:val="left"/>
      <w:pPr>
        <w:tabs>
          <w:tab w:val="num" w:pos="360"/>
        </w:tabs>
      </w:pPr>
    </w:lvl>
    <w:lvl w:ilvl="8" w:tplc="53ECE3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3810E6"/>
    <w:multiLevelType w:val="multilevel"/>
    <w:tmpl w:val="8ED60920"/>
    <w:lvl w:ilvl="0">
      <w:start w:val="4"/>
      <w:numFmt w:val="decimal"/>
      <w:lvlText w:val="%1"/>
      <w:lvlJc w:val="left"/>
      <w:pPr>
        <w:ind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9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49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BBA73F4"/>
    <w:multiLevelType w:val="multilevel"/>
    <w:tmpl w:val="5EEC0124"/>
    <w:lvl w:ilvl="0">
      <w:start w:val="4"/>
      <w:numFmt w:val="decimal"/>
      <w:lvlText w:val="%1"/>
      <w:lvlJc w:val="left"/>
      <w:pPr>
        <w:ind w:hanging="348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4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2">
      <w:start w:val="1"/>
      <w:numFmt w:val="decimal"/>
      <w:lvlText w:val="%1.%2.%3."/>
      <w:lvlJc w:val="left"/>
      <w:pPr>
        <w:ind w:hanging="488"/>
      </w:pPr>
      <w:rPr>
        <w:rFonts w:ascii="Arial" w:eastAsia="Arial" w:hAnsi="Arial" w:hint="default"/>
        <w:b/>
        <w:bCs/>
        <w:w w:val="7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EC80B6B"/>
    <w:multiLevelType w:val="hybridMultilevel"/>
    <w:tmpl w:val="4E90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2957"/>
    <w:multiLevelType w:val="hybridMultilevel"/>
    <w:tmpl w:val="6E46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D1983"/>
    <w:multiLevelType w:val="hybridMultilevel"/>
    <w:tmpl w:val="6D2806EE"/>
    <w:lvl w:ilvl="0" w:tplc="E49AA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7"/>
  </w:num>
  <w:num w:numId="11">
    <w:abstractNumId w:val="16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2"/>
    <w:lvlOverride w:ilvl="0">
      <w:startOverride w:val="9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1999"/>
    <w:rsid w:val="000342FE"/>
    <w:rsid w:val="00091AFB"/>
    <w:rsid w:val="0013323C"/>
    <w:rsid w:val="001534EC"/>
    <w:rsid w:val="00164D16"/>
    <w:rsid w:val="001A45EC"/>
    <w:rsid w:val="00270226"/>
    <w:rsid w:val="002A5610"/>
    <w:rsid w:val="002B5CCA"/>
    <w:rsid w:val="002D48FD"/>
    <w:rsid w:val="002F11EC"/>
    <w:rsid w:val="00337223"/>
    <w:rsid w:val="003402D2"/>
    <w:rsid w:val="00360A40"/>
    <w:rsid w:val="003E1999"/>
    <w:rsid w:val="00427F8F"/>
    <w:rsid w:val="004907CB"/>
    <w:rsid w:val="00492DBA"/>
    <w:rsid w:val="00496500"/>
    <w:rsid w:val="004B57AF"/>
    <w:rsid w:val="004B6DEF"/>
    <w:rsid w:val="004E64AB"/>
    <w:rsid w:val="00514AE3"/>
    <w:rsid w:val="00516978"/>
    <w:rsid w:val="0052136B"/>
    <w:rsid w:val="00550F6D"/>
    <w:rsid w:val="00551D72"/>
    <w:rsid w:val="0055420C"/>
    <w:rsid w:val="005D16A9"/>
    <w:rsid w:val="005F031C"/>
    <w:rsid w:val="00617B1E"/>
    <w:rsid w:val="0062026A"/>
    <w:rsid w:val="0063401D"/>
    <w:rsid w:val="00640646"/>
    <w:rsid w:val="006638EB"/>
    <w:rsid w:val="0068541C"/>
    <w:rsid w:val="00686141"/>
    <w:rsid w:val="006B60A2"/>
    <w:rsid w:val="007E4D91"/>
    <w:rsid w:val="007F005C"/>
    <w:rsid w:val="0081340D"/>
    <w:rsid w:val="008321EF"/>
    <w:rsid w:val="008D7F67"/>
    <w:rsid w:val="008E1029"/>
    <w:rsid w:val="008F63AE"/>
    <w:rsid w:val="00973823"/>
    <w:rsid w:val="00985A06"/>
    <w:rsid w:val="009C2060"/>
    <w:rsid w:val="00A11C51"/>
    <w:rsid w:val="00A155CE"/>
    <w:rsid w:val="00A464C9"/>
    <w:rsid w:val="00A554EB"/>
    <w:rsid w:val="00A86593"/>
    <w:rsid w:val="00A92BA5"/>
    <w:rsid w:val="00AD0CE2"/>
    <w:rsid w:val="00B152C5"/>
    <w:rsid w:val="00B420EB"/>
    <w:rsid w:val="00B54F65"/>
    <w:rsid w:val="00B97ACC"/>
    <w:rsid w:val="00BE5743"/>
    <w:rsid w:val="00C0090E"/>
    <w:rsid w:val="00C02CC0"/>
    <w:rsid w:val="00C520EC"/>
    <w:rsid w:val="00C778CF"/>
    <w:rsid w:val="00C931E4"/>
    <w:rsid w:val="00CA3426"/>
    <w:rsid w:val="00CC6B00"/>
    <w:rsid w:val="00CF4136"/>
    <w:rsid w:val="00D172E0"/>
    <w:rsid w:val="00D60630"/>
    <w:rsid w:val="00DB5DEB"/>
    <w:rsid w:val="00DC0AC1"/>
    <w:rsid w:val="00DF58B5"/>
    <w:rsid w:val="00E1688E"/>
    <w:rsid w:val="00E5072E"/>
    <w:rsid w:val="00F54734"/>
    <w:rsid w:val="00FA2A8B"/>
    <w:rsid w:val="00FE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223"/>
  </w:style>
  <w:style w:type="paragraph" w:styleId="1">
    <w:name w:val="heading 1"/>
    <w:basedOn w:val="a"/>
    <w:uiPriority w:val="1"/>
    <w:qFormat/>
    <w:rsid w:val="00337223"/>
    <w:pPr>
      <w:spacing w:before="11"/>
      <w:ind w:left="1205"/>
      <w:outlineLvl w:val="0"/>
    </w:pPr>
    <w:rPr>
      <w:rFonts w:ascii="Arial" w:eastAsia="Arial" w:hAnsi="Arial"/>
      <w:b/>
      <w:bCs/>
      <w:sz w:val="54"/>
      <w:szCs w:val="54"/>
    </w:rPr>
  </w:style>
  <w:style w:type="paragraph" w:styleId="2">
    <w:name w:val="heading 2"/>
    <w:basedOn w:val="a"/>
    <w:uiPriority w:val="1"/>
    <w:qFormat/>
    <w:rsid w:val="00337223"/>
    <w:pPr>
      <w:ind w:left="1796" w:hanging="347"/>
      <w:outlineLvl w:val="1"/>
    </w:pPr>
    <w:rPr>
      <w:rFonts w:ascii="Arial" w:eastAsia="Arial" w:hAnsi="Arial"/>
      <w:b/>
      <w:bCs/>
      <w:sz w:val="50"/>
      <w:szCs w:val="50"/>
    </w:rPr>
  </w:style>
  <w:style w:type="paragraph" w:styleId="3">
    <w:name w:val="heading 3"/>
    <w:basedOn w:val="a"/>
    <w:uiPriority w:val="1"/>
    <w:qFormat/>
    <w:rsid w:val="00337223"/>
    <w:pPr>
      <w:outlineLvl w:val="2"/>
    </w:pPr>
    <w:rPr>
      <w:rFonts w:ascii="Arial" w:eastAsia="Arial" w:hAnsi="Arial"/>
      <w:b/>
      <w:bCs/>
      <w:sz w:val="38"/>
      <w:szCs w:val="38"/>
    </w:rPr>
  </w:style>
  <w:style w:type="paragraph" w:styleId="4">
    <w:name w:val="heading 4"/>
    <w:basedOn w:val="a"/>
    <w:uiPriority w:val="1"/>
    <w:qFormat/>
    <w:rsid w:val="00337223"/>
    <w:pPr>
      <w:ind w:left="375" w:hanging="262"/>
      <w:outlineLvl w:val="3"/>
    </w:pPr>
    <w:rPr>
      <w:rFonts w:ascii="Arial" w:eastAsia="Arial" w:hAnsi="Arial"/>
      <w:b/>
      <w:bCs/>
      <w:sz w:val="36"/>
      <w:szCs w:val="36"/>
    </w:rPr>
  </w:style>
  <w:style w:type="paragraph" w:styleId="5">
    <w:name w:val="heading 5"/>
    <w:basedOn w:val="a"/>
    <w:uiPriority w:val="1"/>
    <w:qFormat/>
    <w:rsid w:val="00337223"/>
    <w:pPr>
      <w:ind w:left="3834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223"/>
    <w:pPr>
      <w:ind w:left="11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34"/>
    <w:qFormat/>
    <w:rsid w:val="00337223"/>
  </w:style>
  <w:style w:type="paragraph" w:customStyle="1" w:styleId="TableParagraph">
    <w:name w:val="Table Paragraph"/>
    <w:basedOn w:val="a"/>
    <w:uiPriority w:val="1"/>
    <w:qFormat/>
    <w:rsid w:val="00337223"/>
  </w:style>
  <w:style w:type="paragraph" w:styleId="a5">
    <w:name w:val="Balloon Text"/>
    <w:basedOn w:val="a"/>
    <w:link w:val="a6"/>
    <w:unhideWhenUsed/>
    <w:rsid w:val="00985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5A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03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8F63AE"/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55420C"/>
  </w:style>
  <w:style w:type="paragraph" w:styleId="30">
    <w:name w:val="Body Text 3"/>
    <w:basedOn w:val="a"/>
    <w:link w:val="31"/>
    <w:rsid w:val="0055420C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5542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8"/>
    <w:rsid w:val="0055420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5420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54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20C"/>
  </w:style>
  <w:style w:type="paragraph" w:styleId="ac">
    <w:name w:val="footer"/>
    <w:basedOn w:val="a"/>
    <w:link w:val="ad"/>
    <w:uiPriority w:val="99"/>
    <w:unhideWhenUsed/>
    <w:rsid w:val="00554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ind w:left="1205"/>
      <w:outlineLvl w:val="0"/>
    </w:pPr>
    <w:rPr>
      <w:rFonts w:ascii="Arial" w:eastAsia="Arial" w:hAnsi="Arial"/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ind w:left="1796" w:hanging="347"/>
      <w:outlineLvl w:val="1"/>
    </w:pPr>
    <w:rPr>
      <w:rFonts w:ascii="Arial" w:eastAsia="Arial" w:hAnsi="Arial"/>
      <w:b/>
      <w:bCs/>
      <w:sz w:val="50"/>
      <w:szCs w:val="50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b/>
      <w:bCs/>
      <w:sz w:val="38"/>
      <w:szCs w:val="38"/>
    </w:rPr>
  </w:style>
  <w:style w:type="paragraph" w:styleId="4">
    <w:name w:val="heading 4"/>
    <w:basedOn w:val="a"/>
    <w:uiPriority w:val="1"/>
    <w:qFormat/>
    <w:pPr>
      <w:ind w:left="375" w:hanging="262"/>
      <w:outlineLvl w:val="3"/>
    </w:pPr>
    <w:rPr>
      <w:rFonts w:ascii="Arial" w:eastAsia="Arial" w:hAnsi="Arial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ind w:left="3834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nhideWhenUsed/>
    <w:rsid w:val="00985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5A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F03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8F63AE"/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55420C"/>
  </w:style>
  <w:style w:type="paragraph" w:styleId="30">
    <w:name w:val="Body Text 3"/>
    <w:basedOn w:val="a"/>
    <w:link w:val="31"/>
    <w:rsid w:val="0055420C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55420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8"/>
    <w:rsid w:val="0055420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5420C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54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20C"/>
  </w:style>
  <w:style w:type="paragraph" w:styleId="ac">
    <w:name w:val="footer"/>
    <w:basedOn w:val="a"/>
    <w:link w:val="ad"/>
    <w:uiPriority w:val="99"/>
    <w:unhideWhenUsed/>
    <w:rsid w:val="00554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4press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4189-F0CA-4823-BC75-31960BAC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22</cp:revision>
  <cp:lastPrinted>2014-09-29T17:52:00Z</cp:lastPrinted>
  <dcterms:created xsi:type="dcterms:W3CDTF">2014-09-24T18:44:00Z</dcterms:created>
  <dcterms:modified xsi:type="dcterms:W3CDTF">2017-09-06T10:30:00Z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2013-11-12T00:00:00Z</vt:filetime>
  </property>
</Properties>
</file>